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26900" w14:textId="433F64D3" w:rsidR="00CA49CE" w:rsidRDefault="004C19A7" w:rsidP="00B51968">
      <w:pPr>
        <w:shd w:val="clear" w:color="auto" w:fill="FFFFFF"/>
        <w:spacing w:after="0" w:line="240" w:lineRule="auto"/>
        <w:textAlignment w:val="top"/>
        <w:rPr>
          <w:rFonts w:ascii="NTPreCursivef" w:eastAsia="Times New Roman" w:hAnsi="NTPreCursivef" w:cs="Times New Roman"/>
          <w:color w:val="000000"/>
          <w:sz w:val="44"/>
          <w:szCs w:val="28"/>
          <w:bdr w:val="none" w:sz="0" w:space="0" w:color="auto" w:frame="1"/>
          <w:lang w:eastAsia="en-GB"/>
        </w:rPr>
      </w:pPr>
      <w:r>
        <w:rPr>
          <w:noProof/>
          <w:lang w:val="en-US"/>
        </w:rPr>
        <mc:AlternateContent>
          <mc:Choice Requires="wps">
            <w:drawing>
              <wp:anchor distT="0" distB="0" distL="114300" distR="114300" simplePos="0" relativeHeight="251661312" behindDoc="0" locked="0" layoutInCell="1" allowOverlap="1" wp14:anchorId="3743099C" wp14:editId="631E6BC4">
                <wp:simplePos x="0" y="0"/>
                <wp:positionH relativeFrom="margin">
                  <wp:posOffset>4678680</wp:posOffset>
                </wp:positionH>
                <wp:positionV relativeFrom="paragraph">
                  <wp:posOffset>2148840</wp:posOffset>
                </wp:positionV>
                <wp:extent cx="1733550" cy="441960"/>
                <wp:effectExtent l="0" t="0" r="19050" b="15240"/>
                <wp:wrapNone/>
                <wp:docPr id="3" name="Rounded Rectangle 3"/>
                <wp:cNvGraphicFramePr/>
                <a:graphic xmlns:a="http://schemas.openxmlformats.org/drawingml/2006/main">
                  <a:graphicData uri="http://schemas.microsoft.com/office/word/2010/wordprocessingShape">
                    <wps:wsp>
                      <wps:cNvSpPr/>
                      <wps:spPr>
                        <a:xfrm>
                          <a:off x="0" y="0"/>
                          <a:ext cx="1733550" cy="44196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5195494D" w14:textId="07038A95" w:rsidR="00062EBD" w:rsidRPr="004C19A7" w:rsidRDefault="00B15FB9" w:rsidP="004C19A7">
                            <w:pPr>
                              <w:shd w:val="clear" w:color="auto" w:fill="FFFFFF"/>
                              <w:spacing w:after="0" w:line="240" w:lineRule="auto"/>
                              <w:jc w:val="center"/>
                              <w:textAlignment w:val="top"/>
                              <w:rPr>
                                <w:rFonts w:ascii="NTPreCursivef" w:eastAsia="Times New Roman" w:hAnsi="NTPreCursivef" w:cs="Times New Roman"/>
                                <w:color w:val="000000"/>
                                <w:sz w:val="28"/>
                                <w:szCs w:val="28"/>
                                <w:bdr w:val="none" w:sz="0" w:space="0" w:color="auto" w:frame="1"/>
                                <w:lang w:val="en-US" w:eastAsia="en-GB"/>
                              </w:rPr>
                            </w:pPr>
                            <w:r>
                              <w:rPr>
                                <w:rFonts w:ascii="NTPreCursivef" w:eastAsia="Times New Roman" w:hAnsi="NTPreCursivef" w:cs="Times New Roman"/>
                                <w:color w:val="000000"/>
                                <w:sz w:val="28"/>
                                <w:szCs w:val="28"/>
                                <w:bdr w:val="none" w:sz="0" w:space="0" w:color="auto" w:frame="1"/>
                                <w:lang w:val="en-US" w:eastAsia="en-GB"/>
                              </w:rPr>
                              <w:t>September</w:t>
                            </w:r>
                            <w:r w:rsidR="00062EBD" w:rsidRPr="004C19A7">
                              <w:rPr>
                                <w:rFonts w:ascii="NTPreCursivef" w:eastAsia="Times New Roman" w:hAnsi="NTPreCursivef" w:cs="Times New Roman"/>
                                <w:color w:val="000000"/>
                                <w:sz w:val="28"/>
                                <w:szCs w:val="28"/>
                                <w:bdr w:val="none" w:sz="0" w:space="0" w:color="auto" w:frame="1"/>
                                <w:lang w:val="en-US" w:eastAsia="en-GB"/>
                              </w:rPr>
                              <w:t xml:space="preserve"> </w:t>
                            </w:r>
                            <w:r w:rsidR="0074155A">
                              <w:rPr>
                                <w:rFonts w:ascii="NTPreCursivef" w:eastAsia="Times New Roman" w:hAnsi="NTPreCursivef" w:cs="Times New Roman"/>
                                <w:color w:val="000000"/>
                                <w:sz w:val="28"/>
                                <w:szCs w:val="28"/>
                                <w:bdr w:val="none" w:sz="0" w:space="0" w:color="auto" w:frame="1"/>
                                <w:lang w:val="en-US" w:eastAsia="en-GB"/>
                              </w:rPr>
                              <w:t>202</w:t>
                            </w:r>
                            <w:r w:rsidR="00AF0B5A">
                              <w:rPr>
                                <w:rFonts w:ascii="NTPreCursivef" w:eastAsia="Times New Roman" w:hAnsi="NTPreCursivef" w:cs="Times New Roman"/>
                                <w:color w:val="000000"/>
                                <w:sz w:val="28"/>
                                <w:szCs w:val="28"/>
                                <w:bdr w:val="none" w:sz="0" w:space="0" w:color="auto" w:frame="1"/>
                                <w:lang w:val="en-US" w:eastAsia="en-GB"/>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3099C" id="Rounded Rectangle 3" o:spid="_x0000_s1026" style="position:absolute;margin-left:368.4pt;margin-top:169.2pt;width:136.5pt;height:3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" fillcolor="white [3201]" strokecolor="#5b9bd5 [3204]" strokeweight="1pt">
                <v:stroke joinstyle="miter"/>
                <v:textbox>
                  <w:txbxContent>
                    <w:p w14:paraId="5195494D" w14:textId="07038A95" w:rsidR="00062EBD" w:rsidRPr="004C19A7" w:rsidRDefault="00B15FB9" w:rsidP="004C19A7">
                      <w:pPr>
                        <w:shd w:val="clear" w:color="auto" w:fill="FFFFFF"/>
                        <w:spacing w:after="0" w:line="240" w:lineRule="auto"/>
                        <w:jc w:val="center"/>
                        <w:textAlignment w:val="top"/>
                        <w:rPr>
                          <w:rFonts w:ascii="NTPreCursivef" w:eastAsia="Times New Roman" w:hAnsi="NTPreCursivef" w:cs="Times New Roman"/>
                          <w:color w:val="000000"/>
                          <w:sz w:val="28"/>
                          <w:szCs w:val="28"/>
                          <w:bdr w:val="none" w:sz="0" w:space="0" w:color="auto" w:frame="1"/>
                          <w:lang w:val="en-US" w:eastAsia="en-GB"/>
                        </w:rPr>
                      </w:pPr>
                      <w:r>
                        <w:rPr>
                          <w:rFonts w:ascii="NTPreCursivef" w:eastAsia="Times New Roman" w:hAnsi="NTPreCursivef" w:cs="Times New Roman"/>
                          <w:color w:val="000000"/>
                          <w:sz w:val="28"/>
                          <w:szCs w:val="28"/>
                          <w:bdr w:val="none" w:sz="0" w:space="0" w:color="auto" w:frame="1"/>
                          <w:lang w:val="en-US" w:eastAsia="en-GB"/>
                        </w:rPr>
                        <w:t>September</w:t>
                      </w:r>
                      <w:r w:rsidR="00062EBD" w:rsidRPr="004C19A7">
                        <w:rPr>
                          <w:rFonts w:ascii="NTPreCursivef" w:eastAsia="Times New Roman" w:hAnsi="NTPreCursivef" w:cs="Times New Roman"/>
                          <w:color w:val="000000"/>
                          <w:sz w:val="28"/>
                          <w:szCs w:val="28"/>
                          <w:bdr w:val="none" w:sz="0" w:space="0" w:color="auto" w:frame="1"/>
                          <w:lang w:val="en-US" w:eastAsia="en-GB"/>
                        </w:rPr>
                        <w:t xml:space="preserve"> </w:t>
                      </w:r>
                      <w:r w:rsidR="0074155A">
                        <w:rPr>
                          <w:rFonts w:ascii="NTPreCursivef" w:eastAsia="Times New Roman" w:hAnsi="NTPreCursivef" w:cs="Times New Roman"/>
                          <w:color w:val="000000"/>
                          <w:sz w:val="28"/>
                          <w:szCs w:val="28"/>
                          <w:bdr w:val="none" w:sz="0" w:space="0" w:color="auto" w:frame="1"/>
                          <w:lang w:val="en-US" w:eastAsia="en-GB"/>
                        </w:rPr>
                        <w:t>202</w:t>
                      </w:r>
                      <w:r w:rsidR="00AF0B5A">
                        <w:rPr>
                          <w:rFonts w:ascii="NTPreCursivef" w:eastAsia="Times New Roman" w:hAnsi="NTPreCursivef" w:cs="Times New Roman"/>
                          <w:color w:val="000000"/>
                          <w:sz w:val="28"/>
                          <w:szCs w:val="28"/>
                          <w:bdr w:val="none" w:sz="0" w:space="0" w:color="auto" w:frame="1"/>
                          <w:lang w:val="en-US" w:eastAsia="en-GB"/>
                        </w:rPr>
                        <w:t>6</w:t>
                      </w:r>
                    </w:p>
                  </w:txbxContent>
                </v:textbox>
                <w10:wrap anchorx="margin"/>
              </v:roundrect>
            </w:pict>
          </mc:Fallback>
        </mc:AlternateContent>
      </w:r>
      <w:r w:rsidR="00A16C95">
        <w:rPr>
          <w:noProof/>
          <w:lang w:val="en-US"/>
        </w:rPr>
        <mc:AlternateContent>
          <mc:Choice Requires="wps">
            <w:drawing>
              <wp:anchor distT="0" distB="0" distL="114300" distR="114300" simplePos="0" relativeHeight="251659264" behindDoc="0" locked="0" layoutInCell="1" allowOverlap="1" wp14:anchorId="6EA5A7D9" wp14:editId="64252099">
                <wp:simplePos x="0" y="0"/>
                <wp:positionH relativeFrom="margin">
                  <wp:posOffset>1287780</wp:posOffset>
                </wp:positionH>
                <wp:positionV relativeFrom="paragraph">
                  <wp:posOffset>723900</wp:posOffset>
                </wp:positionV>
                <wp:extent cx="4065815" cy="1103630"/>
                <wp:effectExtent l="0" t="0" r="11430" b="20320"/>
                <wp:wrapNone/>
                <wp:docPr id="2" name="Rounded Rectangle 2"/>
                <wp:cNvGraphicFramePr/>
                <a:graphic xmlns:a="http://schemas.openxmlformats.org/drawingml/2006/main">
                  <a:graphicData uri="http://schemas.microsoft.com/office/word/2010/wordprocessingShape">
                    <wps:wsp>
                      <wps:cNvSpPr/>
                      <wps:spPr>
                        <a:xfrm>
                          <a:off x="0" y="0"/>
                          <a:ext cx="4065815" cy="110363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D25ED1F" w14:textId="02BC4621" w:rsidR="00062EBD" w:rsidRPr="00A16C95" w:rsidRDefault="00062EBD" w:rsidP="00A16C95">
                            <w:pPr>
                              <w:shd w:val="clear" w:color="auto" w:fill="FFFFFF"/>
                              <w:spacing w:after="0" w:line="240" w:lineRule="auto"/>
                              <w:jc w:val="center"/>
                              <w:textAlignment w:val="top"/>
                              <w:rPr>
                                <w:rFonts w:ascii="NTPreCursivef" w:eastAsia="Times New Roman" w:hAnsi="NTPreCursivef" w:cs="Times New Roman"/>
                                <w:color w:val="000000"/>
                                <w:sz w:val="72"/>
                                <w:szCs w:val="28"/>
                                <w:bdr w:val="none" w:sz="0" w:space="0" w:color="auto" w:frame="1"/>
                                <w:lang w:eastAsia="en-GB"/>
                              </w:rPr>
                            </w:pPr>
                            <w:r w:rsidRPr="00A16C95">
                              <w:rPr>
                                <w:rFonts w:ascii="NTPreCursivef" w:eastAsia="Times New Roman" w:hAnsi="NTPreCursivef" w:cs="Times New Roman"/>
                                <w:color w:val="000000"/>
                                <w:sz w:val="72"/>
                                <w:szCs w:val="28"/>
                                <w:bdr w:val="none" w:sz="0" w:space="0" w:color="auto" w:frame="1"/>
                                <w:lang w:eastAsia="en-GB"/>
                              </w:rPr>
                              <w:t xml:space="preserve">Welcome to </w:t>
                            </w:r>
                            <w:r w:rsidR="00B511F3">
                              <w:rPr>
                                <w:rFonts w:ascii="NTPreCursivef" w:eastAsia="Times New Roman" w:hAnsi="NTPreCursivef" w:cs="Times New Roman"/>
                                <w:color w:val="000000"/>
                                <w:sz w:val="72"/>
                                <w:szCs w:val="28"/>
                                <w:bdr w:val="none" w:sz="0" w:space="0" w:color="auto" w:frame="1"/>
                                <w:lang w:eastAsia="en-GB"/>
                              </w:rPr>
                              <w:t>Oak</w:t>
                            </w:r>
                            <w:r w:rsidR="00B2345C">
                              <w:rPr>
                                <w:rFonts w:ascii="NTPreCursivef" w:eastAsia="Times New Roman" w:hAnsi="NTPreCursivef" w:cs="Times New Roman"/>
                                <w:color w:val="000000"/>
                                <w:sz w:val="72"/>
                                <w:szCs w:val="28"/>
                                <w:bdr w:val="none" w:sz="0" w:space="0" w:color="auto" w:frame="1"/>
                                <w:lang w:eastAsia="en-GB"/>
                              </w:rPr>
                              <w:t xml:space="preserve">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A5A7D9" id="Rounded Rectangle 2" o:spid="_x0000_s1027" style="position:absolute;margin-left:101.4pt;margin-top:57pt;width:320.15pt;height:86.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" fillcolor="white [3201]" strokecolor="#5b9bd5 [3204]" strokeweight="1pt">
                <v:stroke joinstyle="miter"/>
                <v:textbox>
                  <w:txbxContent>
                    <w:p w14:paraId="4D25ED1F" w14:textId="02BC4621" w:rsidR="00062EBD" w:rsidRPr="00A16C95" w:rsidRDefault="00062EBD" w:rsidP="00A16C95">
                      <w:pPr>
                        <w:shd w:val="clear" w:color="auto" w:fill="FFFFFF"/>
                        <w:spacing w:after="0" w:line="240" w:lineRule="auto"/>
                        <w:jc w:val="center"/>
                        <w:textAlignment w:val="top"/>
                        <w:rPr>
                          <w:rFonts w:ascii="NTPreCursivef" w:eastAsia="Times New Roman" w:hAnsi="NTPreCursivef" w:cs="Times New Roman"/>
                          <w:color w:val="000000"/>
                          <w:sz w:val="72"/>
                          <w:szCs w:val="28"/>
                          <w:bdr w:val="none" w:sz="0" w:space="0" w:color="auto" w:frame="1"/>
                          <w:lang w:eastAsia="en-GB"/>
                        </w:rPr>
                      </w:pPr>
                      <w:r w:rsidRPr="00A16C95">
                        <w:rPr>
                          <w:rFonts w:ascii="NTPreCursivef" w:eastAsia="Times New Roman" w:hAnsi="NTPreCursivef" w:cs="Times New Roman"/>
                          <w:color w:val="000000"/>
                          <w:sz w:val="72"/>
                          <w:szCs w:val="28"/>
                          <w:bdr w:val="none" w:sz="0" w:space="0" w:color="auto" w:frame="1"/>
                          <w:lang w:eastAsia="en-GB"/>
                        </w:rPr>
                        <w:t xml:space="preserve">Welcome to </w:t>
                      </w:r>
                      <w:r w:rsidR="00B511F3">
                        <w:rPr>
                          <w:rFonts w:ascii="NTPreCursivef" w:eastAsia="Times New Roman" w:hAnsi="NTPreCursivef" w:cs="Times New Roman"/>
                          <w:color w:val="000000"/>
                          <w:sz w:val="72"/>
                          <w:szCs w:val="28"/>
                          <w:bdr w:val="none" w:sz="0" w:space="0" w:color="auto" w:frame="1"/>
                          <w:lang w:eastAsia="en-GB"/>
                        </w:rPr>
                        <w:t>Oak</w:t>
                      </w:r>
                      <w:r w:rsidR="00B2345C">
                        <w:rPr>
                          <w:rFonts w:ascii="NTPreCursivef" w:eastAsia="Times New Roman" w:hAnsi="NTPreCursivef" w:cs="Times New Roman"/>
                          <w:color w:val="000000"/>
                          <w:sz w:val="72"/>
                          <w:szCs w:val="28"/>
                          <w:bdr w:val="none" w:sz="0" w:space="0" w:color="auto" w:frame="1"/>
                          <w:lang w:eastAsia="en-GB"/>
                        </w:rPr>
                        <w:t xml:space="preserve"> Class</w:t>
                      </w:r>
                    </w:p>
                  </w:txbxContent>
                </v:textbox>
                <w10:wrap anchorx="margin"/>
              </v:roundrect>
            </w:pict>
          </mc:Fallback>
        </mc:AlternateContent>
      </w:r>
      <w:r>
        <w:rPr>
          <w:noProof/>
          <w:lang w:val="en-US"/>
        </w:rPr>
        <w:drawing>
          <wp:inline distT="0" distB="0" distL="0" distR="0" wp14:anchorId="7F6075A7" wp14:editId="328E9356">
            <wp:extent cx="6583680" cy="2868666"/>
            <wp:effectExtent l="0" t="0" r="7620" b="8255"/>
            <wp:docPr id="1" name="Picture 1" descr="Colour Abstract Colorful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Abstract Colorful - Free image on Pixabay"/>
                    <pic:cNvPicPr>
                      <a:picLocks noChangeAspect="1" noChangeArrowheads="1"/>
                    </pic:cNvPicPr>
                  </pic:nvPicPr>
                  <pic:blipFill rotWithShape="1">
                    <a:blip r:embed="rId8">
                      <a:extLst>
                        <a:ext uri="{28A0092B-C50C-407E-A947-70E740481C1C}">
                          <a14:useLocalDpi xmlns:a14="http://schemas.microsoft.com/office/drawing/2010/main" val="0"/>
                        </a:ext>
                      </a:extLst>
                    </a:blip>
                    <a:srcRect l="1" t="11764" r="130" b="22921"/>
                    <a:stretch/>
                  </pic:blipFill>
                  <pic:spPr bwMode="auto">
                    <a:xfrm>
                      <a:off x="0" y="0"/>
                      <a:ext cx="6634326" cy="2890734"/>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sidR="00CA49CE" w:rsidRPr="00B51968">
        <w:rPr>
          <w:rFonts w:ascii="NTPreCursivef" w:eastAsia="Times New Roman" w:hAnsi="NTPreCursivef" w:cs="Times New Roman"/>
          <w:color w:val="000000"/>
          <w:sz w:val="44"/>
          <w:szCs w:val="44"/>
          <w:bdr w:val="none" w:sz="0" w:space="0" w:color="auto" w:frame="1"/>
          <w:lang w:eastAsia="en-GB"/>
        </w:rPr>
        <w:t xml:space="preserve"> </w:t>
      </w:r>
    </w:p>
    <w:p w14:paraId="2ACFD50F" w14:textId="6588336F" w:rsidR="00AF0B5A" w:rsidRPr="00AF0B5A" w:rsidRDefault="00AF0B5A" w:rsidP="00AF0B5A">
      <w:pPr>
        <w:rPr>
          <w:rFonts w:ascii="NTPreCursivef" w:eastAsia="Times New Roman" w:hAnsi="NTPreCursivef" w:cs="Times New Roman"/>
          <w:b/>
          <w:bCs/>
          <w:color w:val="000000"/>
          <w:sz w:val="28"/>
          <w:szCs w:val="28"/>
          <w:bdr w:val="none" w:sz="0" w:space="0" w:color="auto" w:frame="1"/>
          <w:lang w:eastAsia="en-GB"/>
        </w:rPr>
      </w:pPr>
    </w:p>
    <w:p w14:paraId="022D64B7" w14:textId="77777777" w:rsidR="00AF0B5A" w:rsidRPr="00AF0B5A" w:rsidRDefault="00AF0B5A" w:rsidP="00AF0B5A">
      <w:p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Dear Parents and Carers,</w:t>
      </w:r>
    </w:p>
    <w:p w14:paraId="4D64C7F8" w14:textId="7E002B90" w:rsidR="00B511F3" w:rsidRDefault="00B15FB9" w:rsidP="20ADD690">
      <w:pPr>
        <w:rPr>
          <w:rFonts w:ascii="NTPreCursivef" w:eastAsia="Times New Roman" w:hAnsi="NTPreCursivef" w:cs="Times New Roman"/>
          <w:color w:val="000000"/>
          <w:sz w:val="28"/>
          <w:szCs w:val="28"/>
          <w:bdr w:val="none" w:sz="0" w:space="0" w:color="auto" w:frame="1"/>
          <w:lang w:eastAsia="en-GB"/>
        </w:rPr>
      </w:pPr>
      <w:r>
        <w:rPr>
          <w:rFonts w:ascii="NTPreCursivef" w:eastAsia="Times New Roman" w:hAnsi="NTPreCursivef" w:cs="Times New Roman"/>
          <w:color w:val="000000"/>
          <w:sz w:val="28"/>
          <w:szCs w:val="28"/>
          <w:bdr w:val="none" w:sz="0" w:space="0" w:color="auto" w:frame="1"/>
          <w:lang w:eastAsia="en-GB"/>
        </w:rPr>
        <w:t>As the new year begins</w:t>
      </w:r>
      <w:r w:rsidR="00AF0B5A" w:rsidRPr="00AF0B5A">
        <w:rPr>
          <w:rFonts w:ascii="NTPreCursivef" w:eastAsia="Times New Roman" w:hAnsi="NTPreCursivef" w:cs="Times New Roman"/>
          <w:color w:val="000000"/>
          <w:sz w:val="28"/>
          <w:szCs w:val="28"/>
          <w:bdr w:val="none" w:sz="0" w:space="0" w:color="auto" w:frame="1"/>
          <w:lang w:eastAsia="en-GB"/>
        </w:rPr>
        <w:t xml:space="preserve">, </w:t>
      </w:r>
      <w:r>
        <w:rPr>
          <w:rFonts w:ascii="NTPreCursivef" w:eastAsia="Times New Roman" w:hAnsi="NTPreCursivef" w:cs="Times New Roman"/>
          <w:color w:val="000000"/>
          <w:sz w:val="28"/>
          <w:szCs w:val="28"/>
          <w:bdr w:val="none" w:sz="0" w:space="0" w:color="auto" w:frame="1"/>
          <w:lang w:eastAsia="en-GB"/>
        </w:rPr>
        <w:t xml:space="preserve">we </w:t>
      </w:r>
      <w:r w:rsidR="00AF0B5A" w:rsidRPr="00AF0B5A">
        <w:rPr>
          <w:rFonts w:ascii="NTPreCursivef" w:eastAsia="Times New Roman" w:hAnsi="NTPreCursivef" w:cs="Times New Roman"/>
          <w:color w:val="000000"/>
          <w:sz w:val="28"/>
          <w:szCs w:val="28"/>
          <w:bdr w:val="none" w:sz="0" w:space="0" w:color="auto" w:frame="1"/>
          <w:lang w:eastAsia="en-GB"/>
        </w:rPr>
        <w:t xml:space="preserve">would like to take this opportunity to introduce ourselves and say a very warm welcome to </w:t>
      </w:r>
      <w:r w:rsidR="00FB2FB5" w:rsidRPr="00AF0B5A">
        <w:rPr>
          <w:rFonts w:ascii="NTPreCursivef" w:eastAsia="Times New Roman" w:hAnsi="NTPreCursivef" w:cs="Times New Roman"/>
          <w:color w:val="000000"/>
          <w:sz w:val="28"/>
          <w:szCs w:val="28"/>
          <w:bdr w:val="none" w:sz="0" w:space="0" w:color="auto" w:frame="1"/>
          <w:lang w:eastAsia="en-GB"/>
        </w:rPr>
        <w:t>all</w:t>
      </w:r>
      <w:r w:rsidR="00AF0B5A" w:rsidRPr="00AF0B5A">
        <w:rPr>
          <w:rFonts w:ascii="NTPreCursivef" w:eastAsia="Times New Roman" w:hAnsi="NTPreCursivef" w:cs="Times New Roman"/>
          <w:color w:val="000000"/>
          <w:sz w:val="28"/>
          <w:szCs w:val="28"/>
          <w:bdr w:val="none" w:sz="0" w:space="0" w:color="auto" w:frame="1"/>
          <w:lang w:eastAsia="en-GB"/>
        </w:rPr>
        <w:t xml:space="preserve"> the children and families who will be joining us in Year </w:t>
      </w:r>
      <w:r w:rsidR="00B511F3">
        <w:rPr>
          <w:rFonts w:ascii="NTPreCursivef" w:eastAsia="Times New Roman" w:hAnsi="NTPreCursivef" w:cs="Times New Roman"/>
          <w:color w:val="000000" w:themeColor="text1"/>
          <w:sz w:val="28"/>
          <w:szCs w:val="28"/>
          <w:lang w:eastAsia="en-GB"/>
        </w:rPr>
        <w:t>1</w:t>
      </w:r>
      <w:r w:rsidR="00FB2FB5">
        <w:rPr>
          <w:rFonts w:ascii="NTPreCursivef" w:eastAsia="Times New Roman" w:hAnsi="NTPreCursivef" w:cs="Times New Roman"/>
          <w:color w:val="000000" w:themeColor="text1"/>
          <w:sz w:val="28"/>
          <w:szCs w:val="28"/>
          <w:lang w:eastAsia="en-GB"/>
        </w:rPr>
        <w:t>/2</w:t>
      </w:r>
      <w:r w:rsidR="00AF0B5A" w:rsidRPr="00AF0B5A">
        <w:rPr>
          <w:rFonts w:ascii="NTPreCursivef" w:eastAsia="Times New Roman" w:hAnsi="NTPreCursivef" w:cs="Times New Roman"/>
          <w:color w:val="000000"/>
          <w:sz w:val="28"/>
          <w:szCs w:val="28"/>
          <w:bdr w:val="none" w:sz="0" w:space="0" w:color="auto" w:frame="1"/>
          <w:lang w:eastAsia="en-GB"/>
        </w:rPr>
        <w:t xml:space="preserve"> this September.</w:t>
      </w:r>
    </w:p>
    <w:p w14:paraId="3ED11278" w14:textId="5DCF5DF8" w:rsidR="00AF0B5A" w:rsidRDefault="00AF0B5A" w:rsidP="00AF0B5A">
      <w:p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 xml:space="preserve"> </w:t>
      </w:r>
      <w:r w:rsidR="00FB2FB5">
        <w:rPr>
          <w:rFonts w:ascii="NTPreCursivef" w:eastAsia="Times New Roman" w:hAnsi="NTPreCursivef" w:cs="Times New Roman"/>
          <w:color w:val="000000"/>
          <w:sz w:val="28"/>
          <w:szCs w:val="28"/>
          <w:bdr w:val="none" w:sz="0" w:space="0" w:color="auto" w:frame="1"/>
          <w:lang w:eastAsia="en-GB"/>
        </w:rPr>
        <w:t>We are</w:t>
      </w:r>
      <w:r w:rsidRPr="00AF0B5A">
        <w:rPr>
          <w:rFonts w:ascii="NTPreCursivef" w:eastAsia="Times New Roman" w:hAnsi="NTPreCursivef" w:cs="Times New Roman"/>
          <w:color w:val="000000"/>
          <w:sz w:val="28"/>
          <w:szCs w:val="28"/>
          <w:bdr w:val="none" w:sz="0" w:space="0" w:color="auto" w:frame="1"/>
          <w:lang w:eastAsia="en-GB"/>
        </w:rPr>
        <w:t xml:space="preserve"> already looking forward to what promises to be a fun, exciting and busy year ahead! Throughout the year, we will be making a difference in the world, becoming masters of our learning, digging deeper into the mysteries of the world around us and discovering more about ourselves. Our first topic will be 'Childhood', where we will encourage the children to work hard, challenge themselves and become enthusiastic, independent learners. Every day will be filled with opportunities to create, explore and develop new skills.</w:t>
      </w:r>
    </w:p>
    <w:p w14:paraId="75BE4BA6" w14:textId="0E62FAAF" w:rsidR="00AF0B5A" w:rsidRPr="00AF0B5A" w:rsidRDefault="00AF0B5A" w:rsidP="00AF0B5A">
      <w:p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 xml:space="preserve">The </w:t>
      </w:r>
      <w:r>
        <w:rPr>
          <w:rFonts w:ascii="NTPreCursivef" w:eastAsia="Times New Roman" w:hAnsi="NTPreCursivef" w:cs="Times New Roman"/>
          <w:color w:val="000000"/>
          <w:sz w:val="28"/>
          <w:szCs w:val="28"/>
          <w:bdr w:val="none" w:sz="0" w:space="0" w:color="auto" w:frame="1"/>
          <w:lang w:eastAsia="en-GB"/>
        </w:rPr>
        <w:t xml:space="preserve">KS1 </w:t>
      </w:r>
      <w:r w:rsidRPr="00AF0B5A">
        <w:rPr>
          <w:rFonts w:ascii="NTPreCursivef" w:eastAsia="Times New Roman" w:hAnsi="NTPreCursivef" w:cs="Times New Roman"/>
          <w:color w:val="000000"/>
          <w:sz w:val="28"/>
          <w:szCs w:val="28"/>
          <w:bdr w:val="none" w:sz="0" w:space="0" w:color="auto" w:frame="1"/>
          <w:lang w:eastAsia="en-GB"/>
        </w:rPr>
        <w:t>teaching team this year will be Mrs Lewis and Miss Brownley (Fir Class</w:t>
      </w:r>
      <w:r>
        <w:rPr>
          <w:rFonts w:ascii="NTPreCursivef" w:eastAsia="Times New Roman" w:hAnsi="NTPreCursivef" w:cs="Times New Roman"/>
          <w:color w:val="000000"/>
          <w:sz w:val="28"/>
          <w:szCs w:val="28"/>
          <w:bdr w:val="none" w:sz="0" w:space="0" w:color="auto" w:frame="1"/>
          <w:lang w:eastAsia="en-GB"/>
        </w:rPr>
        <w:t xml:space="preserve"> – Year </w:t>
      </w:r>
      <w:r w:rsidR="3874DE33">
        <w:rPr>
          <w:rFonts w:ascii="NTPreCursivef" w:eastAsia="Times New Roman" w:hAnsi="NTPreCursivef" w:cs="Times New Roman"/>
          <w:color w:val="000000"/>
          <w:sz w:val="28"/>
          <w:szCs w:val="28"/>
          <w:bdr w:val="none" w:sz="0" w:space="0" w:color="auto" w:frame="1"/>
          <w:lang w:eastAsia="en-GB"/>
        </w:rPr>
        <w:t>2</w:t>
      </w:r>
      <w:r w:rsidRPr="00AF0B5A">
        <w:rPr>
          <w:rFonts w:ascii="NTPreCursivef" w:eastAsia="Times New Roman" w:hAnsi="NTPreCursivef" w:cs="Times New Roman"/>
          <w:color w:val="000000"/>
          <w:sz w:val="28"/>
          <w:szCs w:val="28"/>
          <w:bdr w:val="none" w:sz="0" w:space="0" w:color="auto" w:frame="1"/>
          <w:lang w:eastAsia="en-GB"/>
        </w:rPr>
        <w:t>)</w:t>
      </w:r>
      <w:r>
        <w:rPr>
          <w:rFonts w:ascii="NTPreCursivef" w:eastAsia="Times New Roman" w:hAnsi="NTPreCursivef" w:cs="Times New Roman"/>
          <w:color w:val="000000"/>
          <w:sz w:val="28"/>
          <w:szCs w:val="28"/>
          <w:bdr w:val="none" w:sz="0" w:space="0" w:color="auto" w:frame="1"/>
          <w:lang w:eastAsia="en-GB"/>
        </w:rPr>
        <w:t xml:space="preserve"> and </w:t>
      </w:r>
      <w:r w:rsidRPr="00AF0B5A">
        <w:rPr>
          <w:rFonts w:ascii="NTPreCursivef" w:eastAsia="Times New Roman" w:hAnsi="NTPreCursivef" w:cs="Times New Roman"/>
          <w:color w:val="000000"/>
          <w:sz w:val="28"/>
          <w:szCs w:val="28"/>
          <w:bdr w:val="none" w:sz="0" w:space="0" w:color="auto" w:frame="1"/>
          <w:lang w:eastAsia="en-GB"/>
        </w:rPr>
        <w:t>Mrs Morrell (Oak Class</w:t>
      </w:r>
      <w:r>
        <w:rPr>
          <w:rFonts w:ascii="NTPreCursivef" w:eastAsia="Times New Roman" w:hAnsi="NTPreCursivef" w:cs="Times New Roman"/>
          <w:color w:val="000000"/>
          <w:sz w:val="28"/>
          <w:szCs w:val="28"/>
          <w:bdr w:val="none" w:sz="0" w:space="0" w:color="auto" w:frame="1"/>
          <w:lang w:eastAsia="en-GB"/>
        </w:rPr>
        <w:t xml:space="preserve"> – Year </w:t>
      </w:r>
      <w:r w:rsidR="00C0B4C4">
        <w:rPr>
          <w:rFonts w:ascii="NTPreCursivef" w:eastAsia="Times New Roman" w:hAnsi="NTPreCursivef" w:cs="Times New Roman"/>
          <w:color w:val="000000"/>
          <w:sz w:val="28"/>
          <w:szCs w:val="28"/>
          <w:bdr w:val="none" w:sz="0" w:space="0" w:color="auto" w:frame="1"/>
          <w:lang w:eastAsia="en-GB"/>
        </w:rPr>
        <w:t>1</w:t>
      </w:r>
      <w:r w:rsidRPr="00AF0B5A">
        <w:rPr>
          <w:rFonts w:ascii="NTPreCursivef" w:eastAsia="Times New Roman" w:hAnsi="NTPreCursivef" w:cs="Times New Roman"/>
          <w:color w:val="000000"/>
          <w:sz w:val="28"/>
          <w:szCs w:val="28"/>
          <w:bdr w:val="none" w:sz="0" w:space="0" w:color="auto" w:frame="1"/>
          <w:lang w:eastAsia="en-GB"/>
        </w:rPr>
        <w:t>). Working alongside us will be Mrs Gilbert.</w:t>
      </w:r>
    </w:p>
    <w:p w14:paraId="20691924" w14:textId="30EB6CAA" w:rsidR="00AF0B5A" w:rsidRPr="00AF0B5A" w:rsidRDefault="00AF0B5A" w:rsidP="00AF0B5A">
      <w:pPr>
        <w:rPr>
          <w:rFonts w:ascii="NTPreCursivef" w:eastAsia="Times New Roman" w:hAnsi="NTPreCursivef" w:cs="Times New Roman"/>
          <w:b/>
          <w:bCs/>
          <w:color w:val="000000"/>
          <w:sz w:val="28"/>
          <w:szCs w:val="28"/>
          <w:bdr w:val="none" w:sz="0" w:space="0" w:color="auto" w:frame="1"/>
          <w:lang w:eastAsia="en-GB"/>
        </w:rPr>
      </w:pPr>
      <w:r w:rsidRPr="00AF0B5A">
        <w:rPr>
          <w:rFonts w:ascii="NTPreCursivef" w:eastAsia="Times New Roman" w:hAnsi="NTPreCursivef" w:cs="Times New Roman"/>
          <w:b/>
          <w:bCs/>
          <w:color w:val="000000"/>
          <w:sz w:val="28"/>
          <w:szCs w:val="28"/>
          <w:bdr w:val="none" w:sz="0" w:space="0" w:color="auto" w:frame="1"/>
          <w:lang w:eastAsia="en-GB"/>
        </w:rPr>
        <w:t>Useful Information</w:t>
      </w:r>
    </w:p>
    <w:p w14:paraId="7AF63B0A" w14:textId="201CFE27" w:rsidR="00AF0B5A" w:rsidRPr="00AF0B5A" w:rsidRDefault="009157F1" w:rsidP="00AF0B5A">
      <w:pPr>
        <w:numPr>
          <w:ilvl w:val="0"/>
          <w:numId w:val="4"/>
        </w:numPr>
        <w:rPr>
          <w:rFonts w:ascii="NTPreCursivef" w:eastAsia="Times New Roman" w:hAnsi="NTPreCursivef" w:cs="Times New Roman"/>
          <w:color w:val="000000"/>
          <w:sz w:val="28"/>
          <w:szCs w:val="28"/>
          <w:bdr w:val="none" w:sz="0" w:space="0" w:color="auto" w:frame="1"/>
          <w:lang w:eastAsia="en-GB"/>
        </w:rPr>
      </w:pPr>
      <w:r>
        <w:rPr>
          <w:rFonts w:ascii="NTPreCursivef" w:eastAsia="Times New Roman" w:hAnsi="NTPreCursivef" w:cs="Times New Roman"/>
          <w:color w:val="000000"/>
          <w:sz w:val="28"/>
          <w:szCs w:val="28"/>
          <w:bdr w:val="none" w:sz="0" w:space="0" w:color="auto" w:frame="1"/>
          <w:lang w:eastAsia="en-GB"/>
        </w:rPr>
        <w:t>A</w:t>
      </w:r>
      <w:r w:rsidR="00AF0B5A" w:rsidRPr="00AF0B5A">
        <w:rPr>
          <w:rFonts w:ascii="NTPreCursivef" w:eastAsia="Times New Roman" w:hAnsi="NTPreCursivef" w:cs="Times New Roman"/>
          <w:color w:val="000000"/>
          <w:sz w:val="28"/>
          <w:szCs w:val="28"/>
          <w:bdr w:val="none" w:sz="0" w:space="0" w:color="auto" w:frame="1"/>
          <w:lang w:eastAsia="en-GB"/>
        </w:rPr>
        <w:t xml:space="preserve"> class newsletter will be uploaded</w:t>
      </w:r>
      <w:r>
        <w:rPr>
          <w:rFonts w:ascii="NTPreCursivef" w:eastAsia="Times New Roman" w:hAnsi="NTPreCursivef" w:cs="Times New Roman"/>
          <w:color w:val="000000"/>
          <w:sz w:val="28"/>
          <w:szCs w:val="28"/>
          <w:bdr w:val="none" w:sz="0" w:space="0" w:color="auto" w:frame="1"/>
          <w:lang w:eastAsia="en-GB"/>
        </w:rPr>
        <w:t xml:space="preserve"> weekly</w:t>
      </w:r>
      <w:r w:rsidR="00AF0B5A" w:rsidRPr="00AF0B5A">
        <w:rPr>
          <w:rFonts w:ascii="NTPreCursivef" w:eastAsia="Times New Roman" w:hAnsi="NTPreCursivef" w:cs="Times New Roman"/>
          <w:color w:val="000000"/>
          <w:sz w:val="28"/>
          <w:szCs w:val="28"/>
          <w:bdr w:val="none" w:sz="0" w:space="0" w:color="auto" w:frame="1"/>
          <w:lang w:eastAsia="en-GB"/>
        </w:rPr>
        <w:t xml:space="preserve"> to each class page on the school website to let you know what we have been learning.</w:t>
      </w:r>
    </w:p>
    <w:p w14:paraId="5343DAFA" w14:textId="3E7C07E4" w:rsidR="00AF0B5A" w:rsidRPr="00AF0B5A" w:rsidRDefault="00AF0B5A" w:rsidP="00AF0B5A">
      <w:pPr>
        <w:numPr>
          <w:ilvl w:val="0"/>
          <w:numId w:val="4"/>
        </w:num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During the first full week back in September, we will spend time listening to each child read before sending home appropriately matched reading books. Reading will take place every day to ensure that all children are heard regularly. Reading books will be changed weekly, and we will let you know your child's allocated book-changing day.</w:t>
      </w:r>
    </w:p>
    <w:p w14:paraId="34A4E942" w14:textId="7E4B3550" w:rsidR="00AF0B5A" w:rsidRPr="00FB2FB5" w:rsidRDefault="00AF0B5A" w:rsidP="00AF0B5A">
      <w:pPr>
        <w:numPr>
          <w:ilvl w:val="0"/>
          <w:numId w:val="4"/>
        </w:numPr>
        <w:rPr>
          <w:rFonts w:ascii="NTPreCursivef" w:eastAsia="Times New Roman" w:hAnsi="NTPreCursivef" w:cs="Times New Roman"/>
          <w:b/>
          <w:bCs/>
          <w:color w:val="000000"/>
          <w:sz w:val="28"/>
          <w:szCs w:val="28"/>
          <w:bdr w:val="none" w:sz="0" w:space="0" w:color="auto" w:frame="1"/>
          <w:lang w:eastAsia="en-GB"/>
        </w:rPr>
      </w:pPr>
      <w:r w:rsidRPr="00FB2FB5">
        <w:rPr>
          <w:rFonts w:ascii="NTPreCursivef" w:eastAsia="Times New Roman" w:hAnsi="NTPreCursivef" w:cs="Times New Roman"/>
          <w:color w:val="000000"/>
          <w:sz w:val="28"/>
          <w:szCs w:val="28"/>
          <w:bdr w:val="none" w:sz="0" w:space="0" w:color="auto" w:frame="1"/>
          <w:lang w:eastAsia="en-GB"/>
        </w:rPr>
        <w:t xml:space="preserve">Phonics and spelling are taught every day to develop the children's reading, writing and spelling skills. </w:t>
      </w:r>
    </w:p>
    <w:p w14:paraId="164B339E" w14:textId="08E0F35B" w:rsidR="00AF0B5A" w:rsidRPr="00AF0B5A" w:rsidRDefault="00AF0B5A" w:rsidP="00AF0B5A">
      <w:pPr>
        <w:rPr>
          <w:rFonts w:ascii="NTPreCursivef" w:eastAsia="Times New Roman" w:hAnsi="NTPreCursivef" w:cs="Times New Roman"/>
          <w:b/>
          <w:bCs/>
          <w:color w:val="000000"/>
          <w:sz w:val="28"/>
          <w:szCs w:val="28"/>
          <w:bdr w:val="none" w:sz="0" w:space="0" w:color="auto" w:frame="1"/>
          <w:lang w:eastAsia="en-GB"/>
        </w:rPr>
      </w:pPr>
      <w:r w:rsidRPr="00AF0B5A">
        <w:rPr>
          <w:rFonts w:ascii="NTPreCursivef" w:eastAsia="Times New Roman" w:hAnsi="NTPreCursivef" w:cs="Times New Roman"/>
          <w:b/>
          <w:bCs/>
          <w:color w:val="000000"/>
          <w:sz w:val="28"/>
          <w:szCs w:val="28"/>
          <w:bdr w:val="none" w:sz="0" w:space="0" w:color="auto" w:frame="1"/>
          <w:lang w:eastAsia="en-GB"/>
        </w:rPr>
        <w:t>How You Can Help</w:t>
      </w:r>
    </w:p>
    <w:p w14:paraId="5E07E3FA" w14:textId="339F6B2E" w:rsidR="00AF0B5A" w:rsidRPr="00AF0B5A" w:rsidRDefault="00AF0B5A" w:rsidP="00AF0B5A">
      <w:pPr>
        <w:numPr>
          <w:ilvl w:val="0"/>
          <w:numId w:val="5"/>
        </w:num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Please ensure that all clothing and equipment is clearly named.</w:t>
      </w:r>
    </w:p>
    <w:p w14:paraId="6FC1D4C5" w14:textId="0E819657" w:rsidR="00AF0B5A" w:rsidRPr="00AF0B5A" w:rsidRDefault="00AF0B5A" w:rsidP="00AF0B5A">
      <w:pPr>
        <w:numPr>
          <w:ilvl w:val="0"/>
          <w:numId w:val="5"/>
        </w:num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Read with your child at least three times each week and ask them questions about what they have read. Please record each reading session in the calendar pages of their reading diary, as these records help us celebrate and reward their reading efforts.</w:t>
      </w:r>
    </w:p>
    <w:p w14:paraId="7A0C796E" w14:textId="2D7F7888" w:rsidR="00AF0B5A" w:rsidRPr="00AF0B5A" w:rsidRDefault="00AF0B5A" w:rsidP="00AF0B5A">
      <w:pPr>
        <w:numPr>
          <w:ilvl w:val="0"/>
          <w:numId w:val="5"/>
        </w:num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lastRenderedPageBreak/>
        <w:t xml:space="preserve">Please ensure that PE kits are </w:t>
      </w:r>
      <w:proofErr w:type="gramStart"/>
      <w:r w:rsidRPr="00AF0B5A">
        <w:rPr>
          <w:rFonts w:ascii="NTPreCursivef" w:eastAsia="Times New Roman" w:hAnsi="NTPreCursivef" w:cs="Times New Roman"/>
          <w:color w:val="000000"/>
          <w:sz w:val="28"/>
          <w:szCs w:val="28"/>
          <w:bdr w:val="none" w:sz="0" w:space="0" w:color="auto" w:frame="1"/>
          <w:lang w:eastAsia="en-GB"/>
        </w:rPr>
        <w:t>kept in school at all times</w:t>
      </w:r>
      <w:proofErr w:type="gramEnd"/>
      <w:r w:rsidRPr="00AF0B5A">
        <w:rPr>
          <w:rFonts w:ascii="NTPreCursivef" w:eastAsia="Times New Roman" w:hAnsi="NTPreCursivef" w:cs="Times New Roman"/>
          <w:color w:val="000000"/>
          <w:sz w:val="28"/>
          <w:szCs w:val="28"/>
          <w:bdr w:val="none" w:sz="0" w:space="0" w:color="auto" w:frame="1"/>
          <w:lang w:eastAsia="en-GB"/>
        </w:rPr>
        <w:t>.</w:t>
      </w:r>
    </w:p>
    <w:p w14:paraId="4B9B7881" w14:textId="26481C2D" w:rsidR="00AF0B5A" w:rsidRPr="00AF0B5A" w:rsidRDefault="00AF0B5A" w:rsidP="00AF0B5A">
      <w:pPr>
        <w:numPr>
          <w:ilvl w:val="0"/>
          <w:numId w:val="5"/>
        </w:num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Children do not need to bring a pencil case. A water bottle is optional, as each classroom has individual cups and access to a water cooler.</w:t>
      </w:r>
    </w:p>
    <w:p w14:paraId="266ADD55" w14:textId="18675EC2" w:rsidR="00AF0B5A" w:rsidRPr="00AF0B5A" w:rsidRDefault="00AF0B5A" w:rsidP="00AF0B5A">
      <w:p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 xml:space="preserve">We are incredibly excited to begin the new school year together and can't wait to see the children grow in confidence, independence and maturity throughout </w:t>
      </w:r>
      <w:r>
        <w:rPr>
          <w:rFonts w:ascii="NTPreCursivef" w:eastAsia="Times New Roman" w:hAnsi="NTPreCursivef" w:cs="Times New Roman"/>
          <w:color w:val="000000"/>
          <w:sz w:val="28"/>
          <w:szCs w:val="28"/>
          <w:bdr w:val="none" w:sz="0" w:space="0" w:color="auto" w:frame="1"/>
          <w:lang w:eastAsia="en-GB"/>
        </w:rPr>
        <w:t>the year</w:t>
      </w:r>
      <w:r w:rsidRPr="00AF0B5A">
        <w:rPr>
          <w:rFonts w:ascii="NTPreCursivef" w:eastAsia="Times New Roman" w:hAnsi="NTPreCursivef" w:cs="Times New Roman"/>
          <w:color w:val="000000"/>
          <w:sz w:val="28"/>
          <w:szCs w:val="28"/>
          <w:bdr w:val="none" w:sz="0" w:space="0" w:color="auto" w:frame="1"/>
          <w:lang w:eastAsia="en-GB"/>
        </w:rPr>
        <w:t>. We value the support and partnership we have with our families and know that, by working together, we can make this a fantastic year for every child.</w:t>
      </w:r>
    </w:p>
    <w:p w14:paraId="6CB9D201" w14:textId="2A66478B" w:rsidR="00AF0B5A" w:rsidRPr="00AF0B5A" w:rsidRDefault="00B15FB9" w:rsidP="00AF0B5A">
      <w:pPr>
        <w:rPr>
          <w:rFonts w:ascii="NTPreCursivef" w:eastAsia="Times New Roman" w:hAnsi="NTPreCursivef" w:cs="Times New Roman"/>
          <w:color w:val="000000"/>
          <w:sz w:val="28"/>
          <w:szCs w:val="28"/>
          <w:bdr w:val="none" w:sz="0" w:space="0" w:color="auto" w:frame="1"/>
          <w:lang w:eastAsia="en-GB"/>
        </w:rPr>
      </w:pPr>
      <w:r>
        <w:rPr>
          <w:rFonts w:ascii="NTPreCursivef" w:eastAsia="Times New Roman" w:hAnsi="NTPreCursivef" w:cs="Times New Roman"/>
          <w:color w:val="000000"/>
          <w:sz w:val="28"/>
          <w:szCs w:val="28"/>
          <w:bdr w:val="none" w:sz="0" w:space="0" w:color="auto" w:frame="1"/>
          <w:lang w:eastAsia="en-GB"/>
        </w:rPr>
        <w:t xml:space="preserve">Please do not hesitate to contact us with any questions or concerns you may have. </w:t>
      </w:r>
    </w:p>
    <w:p w14:paraId="2FBA5F2F" w14:textId="0C0315E4" w:rsidR="00AF0B5A" w:rsidRPr="00AF0B5A" w:rsidRDefault="00AF0B5A" w:rsidP="00AF0B5A">
      <w:p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color w:val="000000"/>
          <w:sz w:val="28"/>
          <w:szCs w:val="28"/>
          <w:bdr w:val="none" w:sz="0" w:space="0" w:color="auto" w:frame="1"/>
          <w:lang w:eastAsia="en-GB"/>
        </w:rPr>
        <w:t>Thank you,</w:t>
      </w:r>
    </w:p>
    <w:p w14:paraId="1BE25A6E" w14:textId="7B01DFD4" w:rsidR="00AF0B5A" w:rsidRPr="00AF0B5A" w:rsidRDefault="00AF0B5A" w:rsidP="00AF0B5A">
      <w:pPr>
        <w:rPr>
          <w:rFonts w:ascii="NTPreCursivef" w:eastAsia="Times New Roman" w:hAnsi="NTPreCursivef" w:cs="Times New Roman"/>
          <w:color w:val="000000"/>
          <w:sz w:val="28"/>
          <w:szCs w:val="28"/>
          <w:bdr w:val="none" w:sz="0" w:space="0" w:color="auto" w:frame="1"/>
          <w:lang w:eastAsia="en-GB"/>
        </w:rPr>
      </w:pPr>
      <w:r w:rsidRPr="00AF0B5A">
        <w:rPr>
          <w:rFonts w:ascii="NTPreCursivef" w:eastAsia="Times New Roman" w:hAnsi="NTPreCursivef" w:cs="Times New Roman"/>
          <w:b/>
          <w:bCs/>
          <w:color w:val="000000"/>
          <w:sz w:val="28"/>
          <w:szCs w:val="28"/>
          <w:bdr w:val="none" w:sz="0" w:space="0" w:color="auto" w:frame="1"/>
          <w:lang w:eastAsia="en-GB"/>
        </w:rPr>
        <w:t>Mrs Lewis, Miss Brownley and Mrs Morrell</w:t>
      </w:r>
    </w:p>
    <w:p w14:paraId="6CD15F54" w14:textId="3CE2ABB9" w:rsidR="00A16C95" w:rsidRPr="00B51968" w:rsidRDefault="00AF0B5A" w:rsidP="00AF0B5A">
      <w:pPr>
        <w:rPr>
          <w:rFonts w:ascii="NTPreCursivef" w:eastAsia="Times New Roman" w:hAnsi="NTPreCursivef" w:cs="Times New Roman"/>
          <w:color w:val="000000"/>
          <w:sz w:val="28"/>
          <w:szCs w:val="28"/>
          <w:bdr w:val="none" w:sz="0" w:space="0" w:color="auto" w:frame="1"/>
          <w:lang w:eastAsia="en-GB"/>
        </w:rPr>
      </w:pPr>
      <w:r>
        <w:rPr>
          <w:noProof/>
          <w:lang w:val="en-US"/>
        </w:rPr>
        <mc:AlternateContent>
          <mc:Choice Requires="wps">
            <w:drawing>
              <wp:anchor distT="0" distB="0" distL="114300" distR="114300" simplePos="0" relativeHeight="251663360" behindDoc="0" locked="0" layoutInCell="1" allowOverlap="1" wp14:anchorId="1321CA45" wp14:editId="7AD7859C">
                <wp:simplePos x="0" y="0"/>
                <wp:positionH relativeFrom="margin">
                  <wp:posOffset>1379220</wp:posOffset>
                </wp:positionH>
                <wp:positionV relativeFrom="paragraph">
                  <wp:posOffset>780415</wp:posOffset>
                </wp:positionV>
                <wp:extent cx="4065270" cy="1103630"/>
                <wp:effectExtent l="0" t="0" r="11430" b="20320"/>
                <wp:wrapNone/>
                <wp:docPr id="1239389514" name="Rounded Rectangle 2"/>
                <wp:cNvGraphicFramePr/>
                <a:graphic xmlns:a="http://schemas.openxmlformats.org/drawingml/2006/main">
                  <a:graphicData uri="http://schemas.microsoft.com/office/word/2010/wordprocessingShape">
                    <wps:wsp>
                      <wps:cNvSpPr/>
                      <wps:spPr>
                        <a:xfrm>
                          <a:off x="0" y="0"/>
                          <a:ext cx="4065270" cy="110363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591A8C65" w14:textId="0E0B3A26" w:rsidR="00AF0B5A" w:rsidRPr="00AF0B5A" w:rsidRDefault="00B15FB9" w:rsidP="00AF0B5A">
                            <w:pPr>
                              <w:shd w:val="clear" w:color="auto" w:fill="FFFFFF"/>
                              <w:spacing w:after="0" w:line="240" w:lineRule="auto"/>
                              <w:jc w:val="center"/>
                              <w:textAlignment w:val="top"/>
                              <w:rPr>
                                <w:rFonts w:ascii="NTPreCursivef" w:eastAsia="Times New Roman" w:hAnsi="NTPreCursivef" w:cs="Times New Roman"/>
                                <w:color w:val="000000"/>
                                <w:sz w:val="56"/>
                                <w:szCs w:val="24"/>
                                <w:bdr w:val="none" w:sz="0" w:space="0" w:color="auto" w:frame="1"/>
                                <w:lang w:eastAsia="en-GB"/>
                              </w:rPr>
                            </w:pPr>
                            <w:r>
                              <w:rPr>
                                <w:rFonts w:ascii="NTPreCursivef" w:eastAsia="Times New Roman" w:hAnsi="NTPreCursivef" w:cs="Times New Roman"/>
                                <w:color w:val="000000"/>
                                <w:sz w:val="56"/>
                                <w:szCs w:val="24"/>
                                <w:bdr w:val="none" w:sz="0" w:space="0" w:color="auto" w:frame="1"/>
                                <w:lang w:eastAsia="en-GB"/>
                              </w:rPr>
                              <w:t>We are looking forward to a great first term together.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1CA45" id="_x0000_s1028" style="position:absolute;margin-left:108.6pt;margin-top:61.45pt;width:320.1pt;height:86.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" fillcolor="white [3201]" strokecolor="#5b9bd5 [3204]" strokeweight="1pt">
                <v:stroke joinstyle="miter"/>
                <v:textbox>
                  <w:txbxContent>
                    <w:p w14:paraId="591A8C65" w14:textId="0E0B3A26" w:rsidR="00AF0B5A" w:rsidRPr="00AF0B5A" w:rsidRDefault="00B15FB9" w:rsidP="00AF0B5A">
                      <w:pPr>
                        <w:shd w:val="clear" w:color="auto" w:fill="FFFFFF"/>
                        <w:spacing w:after="0" w:line="240" w:lineRule="auto"/>
                        <w:jc w:val="center"/>
                        <w:textAlignment w:val="top"/>
                        <w:rPr>
                          <w:rFonts w:ascii="NTPreCursivef" w:eastAsia="Times New Roman" w:hAnsi="NTPreCursivef" w:cs="Times New Roman"/>
                          <w:color w:val="000000"/>
                          <w:sz w:val="56"/>
                          <w:szCs w:val="24"/>
                          <w:bdr w:val="none" w:sz="0" w:space="0" w:color="auto" w:frame="1"/>
                          <w:lang w:eastAsia="en-GB"/>
                        </w:rPr>
                      </w:pPr>
                      <w:r>
                        <w:rPr>
                          <w:rFonts w:ascii="NTPreCursivef" w:eastAsia="Times New Roman" w:hAnsi="NTPreCursivef" w:cs="Times New Roman"/>
                          <w:color w:val="000000"/>
                          <w:sz w:val="56"/>
                          <w:szCs w:val="24"/>
                          <w:bdr w:val="none" w:sz="0" w:space="0" w:color="auto" w:frame="1"/>
                          <w:lang w:eastAsia="en-GB"/>
                        </w:rPr>
                        <w:t xml:space="preserve">We are looking forward to a great first term </w:t>
                      </w:r>
                      <w:r>
                        <w:rPr>
                          <w:rFonts w:ascii="NTPreCursivef" w:eastAsia="Times New Roman" w:hAnsi="NTPreCursivef" w:cs="Times New Roman"/>
                          <w:color w:val="000000"/>
                          <w:sz w:val="56"/>
                          <w:szCs w:val="24"/>
                          <w:bdr w:val="none" w:sz="0" w:space="0" w:color="auto" w:frame="1"/>
                          <w:lang w:eastAsia="en-GB"/>
                        </w:rPr>
                        <w:t>together.</w:t>
                      </w:r>
                    </w:p>
                  </w:txbxContent>
                </v:textbox>
                <w10:wrap anchorx="margin"/>
              </v:roundrect>
            </w:pict>
          </mc:Fallback>
        </mc:AlternateContent>
      </w:r>
      <w:r>
        <w:rPr>
          <w:noProof/>
          <w:lang w:val="en-US"/>
        </w:rPr>
        <w:drawing>
          <wp:inline distT="0" distB="0" distL="0" distR="0" wp14:anchorId="3B243F40" wp14:editId="789B6073">
            <wp:extent cx="6583680" cy="2868666"/>
            <wp:effectExtent l="0" t="0" r="7620" b="8255"/>
            <wp:docPr id="461199364" name="Picture 461199364" descr="Colour Abstract Colorful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Abstract Colorful - Free image on Pixabay"/>
                    <pic:cNvPicPr>
                      <a:picLocks noChangeAspect="1" noChangeArrowheads="1"/>
                    </pic:cNvPicPr>
                  </pic:nvPicPr>
                  <pic:blipFill rotWithShape="1">
                    <a:blip r:embed="rId8">
                      <a:extLst>
                        <a:ext uri="{28A0092B-C50C-407E-A947-70E740481C1C}">
                          <a14:useLocalDpi xmlns:a14="http://schemas.microsoft.com/office/drawing/2010/main" val="0"/>
                        </a:ext>
                      </a:extLst>
                    </a:blip>
                    <a:srcRect l="1" t="11764" r="130" b="22921"/>
                    <a:stretch/>
                  </pic:blipFill>
                  <pic:spPr bwMode="auto">
                    <a:xfrm>
                      <a:off x="0" y="0"/>
                      <a:ext cx="6634326" cy="2890734"/>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sectPr w:rsidR="00A16C95" w:rsidRPr="00B51968" w:rsidSect="00A16C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3EE7"/>
    <w:multiLevelType w:val="multilevel"/>
    <w:tmpl w:val="D782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455D21"/>
    <w:multiLevelType w:val="multilevel"/>
    <w:tmpl w:val="2EBC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7A34A5"/>
    <w:multiLevelType w:val="hybridMultilevel"/>
    <w:tmpl w:val="C9E62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07333"/>
    <w:multiLevelType w:val="hybridMultilevel"/>
    <w:tmpl w:val="973C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252B5"/>
    <w:multiLevelType w:val="multilevel"/>
    <w:tmpl w:val="3C46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051622">
    <w:abstractNumId w:val="2"/>
  </w:num>
  <w:num w:numId="2" w16cid:durableId="1002506865">
    <w:abstractNumId w:val="0"/>
  </w:num>
  <w:num w:numId="3" w16cid:durableId="353462177">
    <w:abstractNumId w:val="3"/>
  </w:num>
  <w:num w:numId="4" w16cid:durableId="957951943">
    <w:abstractNumId w:val="4"/>
  </w:num>
  <w:num w:numId="5" w16cid:durableId="824854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968"/>
    <w:rsid w:val="00062EBD"/>
    <w:rsid w:val="00183AA9"/>
    <w:rsid w:val="00276568"/>
    <w:rsid w:val="003346D7"/>
    <w:rsid w:val="003452C6"/>
    <w:rsid w:val="0037421F"/>
    <w:rsid w:val="003861DA"/>
    <w:rsid w:val="004317DC"/>
    <w:rsid w:val="004421C5"/>
    <w:rsid w:val="004A2AED"/>
    <w:rsid w:val="004C19A7"/>
    <w:rsid w:val="006B301D"/>
    <w:rsid w:val="0074155A"/>
    <w:rsid w:val="007D0488"/>
    <w:rsid w:val="007F5AF2"/>
    <w:rsid w:val="009157F1"/>
    <w:rsid w:val="009C56D7"/>
    <w:rsid w:val="009E2BEC"/>
    <w:rsid w:val="00A1301B"/>
    <w:rsid w:val="00A16C95"/>
    <w:rsid w:val="00A31A8E"/>
    <w:rsid w:val="00A873E8"/>
    <w:rsid w:val="00AB20FD"/>
    <w:rsid w:val="00AB72D9"/>
    <w:rsid w:val="00AF0B5A"/>
    <w:rsid w:val="00B15FB9"/>
    <w:rsid w:val="00B2345C"/>
    <w:rsid w:val="00B511F3"/>
    <w:rsid w:val="00B51968"/>
    <w:rsid w:val="00B61DC1"/>
    <w:rsid w:val="00B762EE"/>
    <w:rsid w:val="00C0B4C4"/>
    <w:rsid w:val="00C341D4"/>
    <w:rsid w:val="00CA49CE"/>
    <w:rsid w:val="00CB4BDD"/>
    <w:rsid w:val="00E56E46"/>
    <w:rsid w:val="00F931B1"/>
    <w:rsid w:val="00FB2FB5"/>
    <w:rsid w:val="00FD7239"/>
    <w:rsid w:val="00FD73C1"/>
    <w:rsid w:val="0CC63B96"/>
    <w:rsid w:val="19DA2E84"/>
    <w:rsid w:val="20ADD690"/>
    <w:rsid w:val="3874DE33"/>
    <w:rsid w:val="3C9A9FCC"/>
    <w:rsid w:val="449C1215"/>
    <w:rsid w:val="67C9CE17"/>
    <w:rsid w:val="74368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34C6C"/>
  <w15:chartTrackingRefBased/>
  <w15:docId w15:val="{FA2F6B32-9346-4F90-B737-C17DF890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9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968"/>
    <w:pPr>
      <w:ind w:left="720"/>
      <w:contextualSpacing/>
    </w:pPr>
  </w:style>
  <w:style w:type="character" w:styleId="Hyperlink">
    <w:name w:val="Hyperlink"/>
    <w:basedOn w:val="DefaultParagraphFont"/>
    <w:uiPriority w:val="99"/>
    <w:unhideWhenUsed/>
    <w:rsid w:val="00CA49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6b92fe-9740-4e3b-a142-9824533ef7ed" xsi:nil="true"/>
    <lcf76f155ced4ddcb4097134ff3c332f xmlns="73d6aa96-6144-4555-bf65-c2e2fcb0391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0ABDBCAFD53241B9E6EF230CC651EA" ma:contentTypeVersion="18" ma:contentTypeDescription="Create a new document." ma:contentTypeScope="" ma:versionID="61ec4c8ff47146b0a6c16b6eeed17435">
  <xsd:schema xmlns:xsd="http://www.w3.org/2001/XMLSchema" xmlns:xs="http://www.w3.org/2001/XMLSchema" xmlns:p="http://schemas.microsoft.com/office/2006/metadata/properties" xmlns:ns2="73d6aa96-6144-4555-bf65-c2e2fcb03911" xmlns:ns3="ea6b92fe-9740-4e3b-a142-9824533ef7ed" targetNamespace="http://schemas.microsoft.com/office/2006/metadata/properties" ma:root="true" ma:fieldsID="6082db3e541fbc96304cb00f6b6af6f3" ns2:_="" ns3:_="">
    <xsd:import namespace="73d6aa96-6144-4555-bf65-c2e2fcb03911"/>
    <xsd:import namespace="ea6b92fe-9740-4e3b-a142-9824533ef7e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d6aa96-6144-4555-bf65-c2e2fcb03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f5eb110-e981-4ee1-b92f-e30d2ff554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6b92fe-9740-4e3b-a142-9824533ef7e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7272682-dfd8-4f98-9df3-76f430091021}" ma:internalName="TaxCatchAll" ma:showField="CatchAllData" ma:web="ea6b92fe-9740-4e3b-a142-9824533ef7ed">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AC0CCC-933E-4DBE-9C59-2373CD430CC0}">
  <ds:schemaRefs>
    <ds:schemaRef ds:uri="http://schemas.microsoft.com/sharepoint/v3/contenttype/forms"/>
  </ds:schemaRefs>
</ds:datastoreItem>
</file>

<file path=customXml/itemProps2.xml><?xml version="1.0" encoding="utf-8"?>
<ds:datastoreItem xmlns:ds="http://schemas.openxmlformats.org/officeDocument/2006/customXml" ds:itemID="{6068A2F7-425C-47D4-9A0C-906DF08F273C}">
  <ds:schemaRefs>
    <ds:schemaRef ds:uri="http://schemas.microsoft.com/office/2006/metadata/properties"/>
    <ds:schemaRef ds:uri="http://schemas.microsoft.com/office/infopath/2007/PartnerControls"/>
    <ds:schemaRef ds:uri="ea6b92fe-9740-4e3b-a142-9824533ef7ed"/>
    <ds:schemaRef ds:uri="73d6aa96-6144-4555-bf65-c2e2fcb03911"/>
  </ds:schemaRefs>
</ds:datastoreItem>
</file>

<file path=customXml/itemProps3.xml><?xml version="1.0" encoding="utf-8"?>
<ds:datastoreItem xmlns:ds="http://schemas.openxmlformats.org/officeDocument/2006/customXml" ds:itemID="{B3A263F7-7007-46D8-973F-EEA23BF0E1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d6aa96-6144-4555-bf65-c2e2fcb03911"/>
    <ds:schemaRef ds:uri="ea6b92fe-9740-4e3b-a142-9824533ef7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Fisher</dc:creator>
  <cp:keywords/>
  <dc:description/>
  <cp:lastModifiedBy>Mrs S Morrell</cp:lastModifiedBy>
  <cp:revision>3</cp:revision>
  <cp:lastPrinted>2026-09-03T06:48:00Z</cp:lastPrinted>
  <dcterms:created xsi:type="dcterms:W3CDTF">2026-09-03T06:49:00Z</dcterms:created>
  <dcterms:modified xsi:type="dcterms:W3CDTF">2026-09-03T06:52:00Z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0x010100250ABDBCAFD53241B9E6EF230CC651EA</vt:lpwstr>
  </property>
  <property fmtid="{D5CDD505-2E9C-101B-9397-08002B2CF9AE}" pid="3" name="MediaServiceImageTags">
    <vt:lpwstr/>
  </property>
</Properties>
</file>