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3DB70" w14:textId="7F20DE83" w:rsidR="00014541" w:rsidRPr="00376DA6" w:rsidRDefault="002F24B0" w:rsidP="002924FC">
      <w:pPr>
        <w:jc w:val="center"/>
        <w:rPr>
          <w:rFonts w:ascii="NTPreCursive" w:hAnsi="NTPreCursive"/>
          <w:b/>
          <w:sz w:val="36"/>
          <w:szCs w:val="28"/>
          <w:u w:val="single"/>
          <w:lang w:val="en-GB"/>
        </w:rPr>
      </w:pPr>
      <w:r w:rsidRPr="00376DA6">
        <w:rPr>
          <w:rFonts w:ascii="NTPreCursive" w:hAnsi="NTPreCursive"/>
          <w:b/>
          <w:noProof/>
          <w:sz w:val="36"/>
          <w:szCs w:val="28"/>
          <w:u w:val="single"/>
          <w:lang w:val="en-GB"/>
        </w:rPr>
        <w:drawing>
          <wp:anchor distT="0" distB="0" distL="114300" distR="114300" simplePos="0" relativeHeight="251661312" behindDoc="1" locked="0" layoutInCell="1" allowOverlap="1" wp14:anchorId="5B44BA22" wp14:editId="3F565519">
            <wp:simplePos x="0" y="0"/>
            <wp:positionH relativeFrom="column">
              <wp:posOffset>4411133</wp:posOffset>
            </wp:positionH>
            <wp:positionV relativeFrom="paragraph">
              <wp:posOffset>-372533</wp:posOffset>
            </wp:positionV>
            <wp:extent cx="684707" cy="790787"/>
            <wp:effectExtent l="0" t="0" r="1270" b="9525"/>
            <wp:wrapNone/>
            <wp:docPr id="1560968935" name="Picture 1" descr="A blue and white shield with key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242198" name="Picture 1" descr="A blue and white shield with keys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707" cy="7907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6DA6">
        <w:rPr>
          <w:rFonts w:ascii="NTPreCursive" w:hAnsi="NTPreCursive"/>
          <w:b/>
          <w:noProof/>
          <w:sz w:val="36"/>
          <w:szCs w:val="28"/>
          <w:u w:val="single"/>
          <w:lang w:val="en-GB"/>
        </w:rPr>
        <w:drawing>
          <wp:anchor distT="0" distB="0" distL="114300" distR="114300" simplePos="0" relativeHeight="251659264" behindDoc="1" locked="0" layoutInCell="1" allowOverlap="1" wp14:anchorId="54039D84" wp14:editId="772E1E89">
            <wp:simplePos x="0" y="0"/>
            <wp:positionH relativeFrom="column">
              <wp:posOffset>381846</wp:posOffset>
            </wp:positionH>
            <wp:positionV relativeFrom="paragraph">
              <wp:posOffset>-372322</wp:posOffset>
            </wp:positionV>
            <wp:extent cx="684707" cy="790787"/>
            <wp:effectExtent l="0" t="0" r="1270" b="9525"/>
            <wp:wrapNone/>
            <wp:docPr id="298242198" name="Picture 1" descr="A blue and white shield with key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242198" name="Picture 1" descr="A blue and white shield with keys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707" cy="7907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6DA6">
        <w:rPr>
          <w:rFonts w:ascii="NTPreCursive" w:hAnsi="NTPreCursive"/>
          <w:b/>
          <w:sz w:val="36"/>
          <w:szCs w:val="28"/>
          <w:u w:val="single"/>
          <w:lang w:val="en-GB"/>
        </w:rPr>
        <w:t xml:space="preserve"> </w:t>
      </w:r>
      <w:r w:rsidR="00B269B5" w:rsidRPr="00376DA6">
        <w:rPr>
          <w:rFonts w:ascii="NTPreCursive" w:hAnsi="NTPreCursive"/>
          <w:b/>
          <w:sz w:val="36"/>
          <w:szCs w:val="28"/>
          <w:u w:val="single"/>
          <w:lang w:val="en-GB"/>
        </w:rPr>
        <w:t xml:space="preserve">Lower </w:t>
      </w:r>
      <w:r w:rsidR="00F24414" w:rsidRPr="00376DA6">
        <w:rPr>
          <w:rFonts w:ascii="NTPreCursive" w:hAnsi="NTPreCursive"/>
          <w:b/>
          <w:sz w:val="36"/>
          <w:szCs w:val="28"/>
          <w:u w:val="single"/>
          <w:lang w:val="en-GB"/>
        </w:rPr>
        <w:t xml:space="preserve">KS2 </w:t>
      </w:r>
      <w:r w:rsidR="00B269B5" w:rsidRPr="00376DA6">
        <w:rPr>
          <w:rFonts w:ascii="NTPreCursive" w:hAnsi="NTPreCursive"/>
          <w:b/>
          <w:sz w:val="36"/>
          <w:szCs w:val="28"/>
          <w:u w:val="single"/>
          <w:lang w:val="en-GB"/>
        </w:rPr>
        <w:t>Junior</w:t>
      </w:r>
      <w:r w:rsidR="00C43EBD" w:rsidRPr="00376DA6">
        <w:rPr>
          <w:rFonts w:ascii="NTPreCursive" w:hAnsi="NTPreCursive"/>
          <w:b/>
          <w:sz w:val="36"/>
          <w:szCs w:val="28"/>
          <w:u w:val="single"/>
          <w:lang w:val="en-GB"/>
        </w:rPr>
        <w:t xml:space="preserve"> Parent P</w:t>
      </w:r>
      <w:r w:rsidR="00ED4B08" w:rsidRPr="00376DA6">
        <w:rPr>
          <w:rFonts w:ascii="NTPreCursive" w:hAnsi="NTPreCursive"/>
          <w:b/>
          <w:sz w:val="36"/>
          <w:szCs w:val="28"/>
          <w:u w:val="single"/>
          <w:lang w:val="en-GB"/>
        </w:rPr>
        <w:t>ack</w:t>
      </w:r>
      <w:r w:rsidR="00B8357C" w:rsidRPr="00376DA6">
        <w:rPr>
          <w:rFonts w:ascii="NTPreCursive" w:hAnsi="NTPreCursive"/>
          <w:b/>
          <w:sz w:val="36"/>
          <w:szCs w:val="28"/>
          <w:u w:val="single"/>
          <w:lang w:val="en-GB"/>
        </w:rPr>
        <w:t xml:space="preserve"> </w:t>
      </w:r>
    </w:p>
    <w:p w14:paraId="08263F18" w14:textId="77777777" w:rsidR="00014541" w:rsidRPr="00376DA6" w:rsidRDefault="00014541" w:rsidP="00525688">
      <w:pPr>
        <w:jc w:val="both"/>
        <w:rPr>
          <w:rFonts w:ascii="NTPreCursive" w:hAnsi="NTPreCursive"/>
          <w:sz w:val="28"/>
          <w:szCs w:val="28"/>
          <w:lang w:val="en-GB"/>
        </w:rPr>
      </w:pPr>
    </w:p>
    <w:p w14:paraId="06F6DDE6" w14:textId="77777777" w:rsidR="00167422" w:rsidRPr="00376DA6" w:rsidRDefault="00167422" w:rsidP="00167422">
      <w:pPr>
        <w:jc w:val="both"/>
        <w:rPr>
          <w:rFonts w:ascii="NTPreCursive" w:hAnsi="NTPreCursive"/>
          <w:sz w:val="28"/>
          <w:szCs w:val="28"/>
          <w:lang w:val="en-GB"/>
        </w:rPr>
      </w:pPr>
    </w:p>
    <w:p w14:paraId="3E4F224F" w14:textId="6AA6401F" w:rsidR="00525688" w:rsidRPr="00376DA6" w:rsidRDefault="00B269B5" w:rsidP="00167422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sz w:val="28"/>
          <w:szCs w:val="28"/>
          <w:lang w:val="en-GB"/>
        </w:rPr>
        <w:t>Welcome to Lower</w:t>
      </w:r>
      <w:r w:rsidR="002F24B0" w:rsidRPr="00376DA6">
        <w:rPr>
          <w:rFonts w:ascii="NTPreCursive" w:hAnsi="NTPreCursive"/>
          <w:sz w:val="28"/>
          <w:szCs w:val="28"/>
          <w:lang w:val="en-GB"/>
        </w:rPr>
        <w:t xml:space="preserve"> KS</w:t>
      </w:r>
      <w:r w:rsidR="00A20A44" w:rsidRPr="00376DA6">
        <w:rPr>
          <w:rFonts w:ascii="NTPreCursive" w:hAnsi="NTPreCursive"/>
          <w:sz w:val="28"/>
          <w:szCs w:val="28"/>
          <w:lang w:val="en-GB"/>
        </w:rPr>
        <w:t xml:space="preserve">2 Juniors. </w:t>
      </w:r>
      <w:r w:rsidR="00167422" w:rsidRPr="00376DA6">
        <w:rPr>
          <w:rFonts w:ascii="NTPreCursive" w:hAnsi="NTPreCursive"/>
          <w:sz w:val="28"/>
          <w:szCs w:val="28"/>
          <w:lang w:val="en-GB"/>
        </w:rPr>
        <w:t xml:space="preserve">This year, your child will be taught by Miss Waghorn and at times, Mrs Smith and Mrs Williams. </w:t>
      </w:r>
    </w:p>
    <w:p w14:paraId="7CE3F914" w14:textId="77777777" w:rsidR="00C87D48" w:rsidRPr="00376DA6" w:rsidRDefault="00C87D48" w:rsidP="00525688">
      <w:pPr>
        <w:jc w:val="both"/>
        <w:rPr>
          <w:rFonts w:ascii="NTPreCursive" w:hAnsi="NTPreCursive"/>
          <w:sz w:val="28"/>
          <w:szCs w:val="28"/>
          <w:lang w:val="en-GB"/>
        </w:rPr>
      </w:pPr>
    </w:p>
    <w:p w14:paraId="50D75FF0" w14:textId="77777777" w:rsidR="00525688" w:rsidRPr="00376DA6" w:rsidRDefault="00C87D48" w:rsidP="00525688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sz w:val="28"/>
          <w:szCs w:val="28"/>
          <w:lang w:val="en-GB"/>
        </w:rPr>
        <w:t xml:space="preserve">A comprehensive overview of our planning can be found on the school website. </w:t>
      </w:r>
      <w:r w:rsidR="00525688" w:rsidRPr="00376DA6">
        <w:rPr>
          <w:rFonts w:ascii="NTPreCursive" w:hAnsi="NTPreCursive"/>
          <w:sz w:val="28"/>
          <w:szCs w:val="28"/>
          <w:lang w:val="en-GB"/>
        </w:rPr>
        <w:t>Units covered this year are as follows:</w:t>
      </w:r>
    </w:p>
    <w:p w14:paraId="718854C6" w14:textId="77777777" w:rsidR="00525688" w:rsidRPr="00376DA6" w:rsidRDefault="00525688" w:rsidP="00525688">
      <w:pPr>
        <w:jc w:val="both"/>
        <w:rPr>
          <w:rFonts w:ascii="NTPreCursive" w:hAnsi="NTPreCursive"/>
          <w:sz w:val="28"/>
          <w:szCs w:val="28"/>
          <w:lang w:val="en-GB"/>
        </w:rPr>
      </w:pPr>
    </w:p>
    <w:p w14:paraId="162920ED" w14:textId="0422380D" w:rsidR="00525688" w:rsidRPr="00376DA6" w:rsidRDefault="00B864FE" w:rsidP="00525688">
      <w:pPr>
        <w:jc w:val="both"/>
        <w:rPr>
          <w:rFonts w:ascii="NTPreCursive" w:hAnsi="NTPreCursive"/>
          <w:b/>
          <w:sz w:val="28"/>
          <w:szCs w:val="28"/>
          <w:u w:val="single"/>
        </w:rPr>
      </w:pPr>
      <w:r w:rsidRPr="00376DA6">
        <w:rPr>
          <w:rFonts w:ascii="NTPreCursive" w:hAnsi="NTPreCursive"/>
          <w:b/>
          <w:sz w:val="28"/>
          <w:szCs w:val="28"/>
          <w:u w:val="single"/>
        </w:rPr>
        <w:t>English</w:t>
      </w:r>
      <w:r w:rsidR="00167422" w:rsidRPr="00376DA6">
        <w:rPr>
          <w:rFonts w:ascii="NTPreCursive" w:hAnsi="NTPreCursive"/>
          <w:b/>
          <w:sz w:val="28"/>
          <w:szCs w:val="28"/>
          <w:u w:val="single"/>
        </w:rPr>
        <w:t>:</w:t>
      </w:r>
    </w:p>
    <w:p w14:paraId="66C21661" w14:textId="77777777" w:rsidR="00167422" w:rsidRPr="00376DA6" w:rsidRDefault="00167422" w:rsidP="00525688">
      <w:pPr>
        <w:jc w:val="both"/>
        <w:rPr>
          <w:rFonts w:ascii="NTPreCursive" w:hAnsi="NTPreCursive"/>
          <w:b/>
          <w:sz w:val="28"/>
          <w:szCs w:val="28"/>
          <w:u w:val="single"/>
        </w:rPr>
      </w:pPr>
    </w:p>
    <w:p w14:paraId="463C79C4" w14:textId="4A65D998" w:rsidR="00525688" w:rsidRPr="00376DA6" w:rsidRDefault="00525688" w:rsidP="00525688">
      <w:pPr>
        <w:jc w:val="both"/>
        <w:rPr>
          <w:rFonts w:ascii="NTPreCursive" w:hAnsi="NTPreCursive"/>
          <w:sz w:val="28"/>
          <w:szCs w:val="28"/>
        </w:rPr>
      </w:pPr>
      <w:r w:rsidRPr="00376DA6">
        <w:rPr>
          <w:rFonts w:ascii="NTPreCursive" w:hAnsi="NTPreCursive"/>
          <w:sz w:val="28"/>
          <w:szCs w:val="28"/>
        </w:rPr>
        <w:t>Term 1:</w:t>
      </w:r>
      <w:r w:rsidR="00242786" w:rsidRPr="00376DA6">
        <w:rPr>
          <w:rFonts w:ascii="NTPreCursive" w:hAnsi="NTPreCursive"/>
          <w:sz w:val="28"/>
          <w:szCs w:val="28"/>
        </w:rPr>
        <w:t xml:space="preserve"> </w:t>
      </w:r>
      <w:r w:rsidR="003B6EA4" w:rsidRPr="00376DA6">
        <w:rPr>
          <w:rFonts w:ascii="NTPreCursive" w:hAnsi="NTPreCursive"/>
          <w:sz w:val="28"/>
          <w:szCs w:val="28"/>
        </w:rPr>
        <w:t>S</w:t>
      </w:r>
      <w:r w:rsidR="00242786" w:rsidRPr="00376DA6">
        <w:rPr>
          <w:rFonts w:ascii="NTPreCursive" w:hAnsi="NTPreCursive"/>
          <w:sz w:val="28"/>
          <w:szCs w:val="28"/>
        </w:rPr>
        <w:t>etting</w:t>
      </w:r>
      <w:r w:rsidR="00FB65D2" w:rsidRPr="00376DA6">
        <w:rPr>
          <w:rFonts w:ascii="NTPreCursive" w:hAnsi="NTPreCursive"/>
          <w:sz w:val="28"/>
          <w:szCs w:val="28"/>
        </w:rPr>
        <w:t>s</w:t>
      </w:r>
      <w:r w:rsidR="00242786" w:rsidRPr="00376DA6">
        <w:rPr>
          <w:rFonts w:ascii="NTPreCursive" w:hAnsi="NTPreCursive"/>
          <w:sz w:val="28"/>
          <w:szCs w:val="28"/>
        </w:rPr>
        <w:t xml:space="preserve">, </w:t>
      </w:r>
      <w:r w:rsidR="00F4623D" w:rsidRPr="00376DA6">
        <w:rPr>
          <w:rFonts w:ascii="NTPreCursive" w:hAnsi="NTPreCursive"/>
          <w:sz w:val="28"/>
          <w:szCs w:val="28"/>
        </w:rPr>
        <w:t xml:space="preserve">recount, </w:t>
      </w:r>
      <w:r w:rsidR="002B425E" w:rsidRPr="00376DA6">
        <w:rPr>
          <w:rFonts w:ascii="NTPreCursive" w:hAnsi="NTPreCursive"/>
          <w:sz w:val="28"/>
          <w:szCs w:val="28"/>
        </w:rPr>
        <w:t xml:space="preserve">suspense and action, </w:t>
      </w:r>
      <w:r w:rsidR="00FB65D2" w:rsidRPr="00376DA6">
        <w:rPr>
          <w:rFonts w:ascii="NTPreCursive" w:hAnsi="NTPreCursive"/>
          <w:sz w:val="28"/>
          <w:szCs w:val="28"/>
        </w:rPr>
        <w:t>persuasive adverts</w:t>
      </w:r>
      <w:r w:rsidR="008738A1" w:rsidRPr="00376DA6">
        <w:rPr>
          <w:rFonts w:ascii="NTPreCursive" w:hAnsi="NTPreCursive"/>
          <w:sz w:val="28"/>
          <w:szCs w:val="28"/>
        </w:rPr>
        <w:t>.</w:t>
      </w:r>
    </w:p>
    <w:p w14:paraId="1918231B" w14:textId="004BF86C" w:rsidR="00525688" w:rsidRPr="00376DA6" w:rsidRDefault="00525688" w:rsidP="00525688">
      <w:pPr>
        <w:jc w:val="both"/>
        <w:rPr>
          <w:rFonts w:ascii="NTPreCursive" w:hAnsi="NTPreCursive"/>
          <w:sz w:val="28"/>
          <w:szCs w:val="28"/>
        </w:rPr>
      </w:pPr>
      <w:r w:rsidRPr="00376DA6">
        <w:rPr>
          <w:rFonts w:ascii="NTPreCursive" w:hAnsi="NTPreCursive"/>
          <w:sz w:val="28"/>
          <w:szCs w:val="28"/>
        </w:rPr>
        <w:t xml:space="preserve">Term 2: </w:t>
      </w:r>
      <w:r w:rsidR="00FB65D2" w:rsidRPr="00376DA6">
        <w:rPr>
          <w:rFonts w:ascii="NTPreCursive" w:hAnsi="NTPreCursive"/>
          <w:sz w:val="28"/>
          <w:szCs w:val="28"/>
        </w:rPr>
        <w:t xml:space="preserve">Dialogue, </w:t>
      </w:r>
      <w:r w:rsidR="003F55CB" w:rsidRPr="00376DA6">
        <w:rPr>
          <w:rFonts w:ascii="NTPreCursive" w:hAnsi="NTPreCursive"/>
          <w:sz w:val="28"/>
          <w:szCs w:val="28"/>
        </w:rPr>
        <w:t xml:space="preserve">explanation, opening and endings, </w:t>
      </w:r>
      <w:r w:rsidR="003B6EA4" w:rsidRPr="00376DA6">
        <w:rPr>
          <w:rFonts w:ascii="NTPreCursive" w:hAnsi="NTPreCursive"/>
          <w:sz w:val="28"/>
          <w:szCs w:val="28"/>
        </w:rPr>
        <w:t>discussion.</w:t>
      </w:r>
    </w:p>
    <w:p w14:paraId="4E07808D" w14:textId="77B72EB9" w:rsidR="00525688" w:rsidRPr="00376DA6" w:rsidRDefault="00525688" w:rsidP="00525688">
      <w:pPr>
        <w:jc w:val="both"/>
        <w:rPr>
          <w:rFonts w:ascii="NTPreCursive" w:hAnsi="NTPreCursive"/>
          <w:sz w:val="28"/>
          <w:szCs w:val="28"/>
        </w:rPr>
      </w:pPr>
      <w:r w:rsidRPr="00376DA6">
        <w:rPr>
          <w:rFonts w:ascii="NTPreCursive" w:hAnsi="NTPreCursive"/>
          <w:sz w:val="28"/>
          <w:szCs w:val="28"/>
        </w:rPr>
        <w:t xml:space="preserve">Term 3: </w:t>
      </w:r>
      <w:r w:rsidR="003B6EA4" w:rsidRPr="00376DA6">
        <w:rPr>
          <w:rFonts w:ascii="NTPreCursive" w:hAnsi="NTPreCursive"/>
          <w:sz w:val="28"/>
          <w:szCs w:val="28"/>
        </w:rPr>
        <w:t>Description</w:t>
      </w:r>
      <w:r w:rsidR="00DC766D" w:rsidRPr="00376DA6">
        <w:rPr>
          <w:rFonts w:ascii="NTPreCursive" w:hAnsi="NTPreCursive"/>
          <w:sz w:val="28"/>
          <w:szCs w:val="28"/>
        </w:rPr>
        <w:t xml:space="preserve"> -people, places and objects, instructions, character, </w:t>
      </w:r>
      <w:r w:rsidR="003B6EA4" w:rsidRPr="00376DA6">
        <w:rPr>
          <w:rFonts w:ascii="NTPreCursive" w:hAnsi="NTPreCursive"/>
          <w:sz w:val="28"/>
          <w:szCs w:val="28"/>
        </w:rPr>
        <w:t>information.</w:t>
      </w:r>
    </w:p>
    <w:p w14:paraId="1B898174" w14:textId="77777777" w:rsidR="00A12DE5" w:rsidRPr="00376DA6" w:rsidRDefault="00A12DE5" w:rsidP="00525688">
      <w:pPr>
        <w:jc w:val="both"/>
        <w:rPr>
          <w:rFonts w:ascii="NTPreCursive" w:hAnsi="NTPreCursive"/>
          <w:sz w:val="28"/>
          <w:szCs w:val="28"/>
        </w:rPr>
      </w:pPr>
    </w:p>
    <w:p w14:paraId="10DB6E7A" w14:textId="51BE5082" w:rsidR="00525688" w:rsidRPr="00376DA6" w:rsidRDefault="00550B32" w:rsidP="00525688">
      <w:pPr>
        <w:jc w:val="both"/>
        <w:rPr>
          <w:rFonts w:ascii="NTPreCursive" w:hAnsi="NTPreCursive"/>
          <w:b/>
          <w:sz w:val="28"/>
          <w:szCs w:val="28"/>
          <w:u w:val="single"/>
        </w:rPr>
      </w:pPr>
      <w:r w:rsidRPr="00376DA6">
        <w:rPr>
          <w:rFonts w:ascii="NTPreCursive" w:hAnsi="NTPreCursive"/>
          <w:b/>
          <w:sz w:val="28"/>
          <w:szCs w:val="28"/>
          <w:u w:val="single"/>
        </w:rPr>
        <w:t>Maths</w:t>
      </w:r>
      <w:r w:rsidR="000F408D" w:rsidRPr="00376DA6">
        <w:rPr>
          <w:rFonts w:ascii="NTPreCursive" w:hAnsi="NTPreCursive"/>
          <w:b/>
          <w:sz w:val="28"/>
          <w:szCs w:val="28"/>
          <w:u w:val="single"/>
        </w:rPr>
        <w:t xml:space="preserve"> Year 3</w:t>
      </w:r>
      <w:r w:rsidR="00167422" w:rsidRPr="00376DA6">
        <w:rPr>
          <w:rFonts w:ascii="NTPreCursive" w:hAnsi="NTPreCursive"/>
          <w:b/>
          <w:sz w:val="28"/>
          <w:szCs w:val="28"/>
          <w:u w:val="single"/>
        </w:rPr>
        <w:t>:</w:t>
      </w:r>
    </w:p>
    <w:p w14:paraId="20C0FC2C" w14:textId="77777777" w:rsidR="00167422" w:rsidRPr="00376DA6" w:rsidRDefault="00167422" w:rsidP="00525688">
      <w:pPr>
        <w:jc w:val="both"/>
        <w:rPr>
          <w:rFonts w:ascii="NTPreCursive" w:hAnsi="NTPreCursive"/>
          <w:b/>
          <w:sz w:val="28"/>
          <w:szCs w:val="28"/>
          <w:u w:val="single"/>
        </w:rPr>
      </w:pPr>
    </w:p>
    <w:p w14:paraId="4D29FC36" w14:textId="2654B0C8" w:rsidR="00525688" w:rsidRPr="00376DA6" w:rsidRDefault="00525688" w:rsidP="00525688">
      <w:pPr>
        <w:jc w:val="both"/>
        <w:rPr>
          <w:rFonts w:ascii="NTPreCursive" w:hAnsi="NTPreCursive"/>
          <w:sz w:val="28"/>
          <w:szCs w:val="28"/>
        </w:rPr>
      </w:pPr>
      <w:r w:rsidRPr="00376DA6">
        <w:rPr>
          <w:rFonts w:ascii="NTPreCursive" w:hAnsi="NTPreCursive"/>
          <w:sz w:val="28"/>
          <w:szCs w:val="28"/>
        </w:rPr>
        <w:t>Term 1:</w:t>
      </w:r>
      <w:r w:rsidR="001D4B3B" w:rsidRPr="00376DA6">
        <w:rPr>
          <w:rFonts w:ascii="NTPreCursive" w:hAnsi="NTPreCursive"/>
          <w:sz w:val="28"/>
          <w:szCs w:val="28"/>
        </w:rPr>
        <w:t xml:space="preserve"> </w:t>
      </w:r>
      <w:r w:rsidR="000F408D" w:rsidRPr="00376DA6">
        <w:rPr>
          <w:rFonts w:ascii="NTPreCursive" w:hAnsi="NTPreCursive"/>
          <w:sz w:val="28"/>
          <w:szCs w:val="28"/>
        </w:rPr>
        <w:t xml:space="preserve">Place Value, </w:t>
      </w:r>
      <w:r w:rsidR="00D52638" w:rsidRPr="00376DA6">
        <w:rPr>
          <w:rFonts w:ascii="NTPreCursive" w:hAnsi="NTPreCursive"/>
          <w:sz w:val="28"/>
          <w:szCs w:val="28"/>
        </w:rPr>
        <w:t>Addition and Subtraction, Multiplication and Division</w:t>
      </w:r>
      <w:r w:rsidR="000F408D" w:rsidRPr="00376DA6">
        <w:rPr>
          <w:rFonts w:ascii="NTPreCursive" w:hAnsi="NTPreCursive"/>
          <w:sz w:val="28"/>
          <w:szCs w:val="28"/>
        </w:rPr>
        <w:t xml:space="preserve"> A</w:t>
      </w:r>
    </w:p>
    <w:p w14:paraId="5EBD7ECE" w14:textId="057B3279" w:rsidR="00525688" w:rsidRPr="00376DA6" w:rsidRDefault="00525688" w:rsidP="00525688">
      <w:pPr>
        <w:jc w:val="both"/>
        <w:rPr>
          <w:rFonts w:ascii="NTPreCursive" w:hAnsi="NTPreCursive"/>
          <w:sz w:val="28"/>
          <w:szCs w:val="28"/>
        </w:rPr>
      </w:pPr>
      <w:r w:rsidRPr="00376DA6">
        <w:rPr>
          <w:rFonts w:ascii="NTPreCursive" w:hAnsi="NTPreCursive"/>
          <w:sz w:val="28"/>
          <w:szCs w:val="28"/>
        </w:rPr>
        <w:t xml:space="preserve">Term </w:t>
      </w:r>
      <w:r w:rsidR="001D4B3B" w:rsidRPr="00376DA6">
        <w:rPr>
          <w:rFonts w:ascii="NTPreCursive" w:hAnsi="NTPreCursive"/>
          <w:sz w:val="28"/>
          <w:szCs w:val="28"/>
        </w:rPr>
        <w:t xml:space="preserve">2: </w:t>
      </w:r>
      <w:r w:rsidR="000F408D" w:rsidRPr="00376DA6">
        <w:rPr>
          <w:rFonts w:ascii="NTPreCursive" w:hAnsi="NTPreCursive"/>
          <w:sz w:val="28"/>
          <w:szCs w:val="28"/>
        </w:rPr>
        <w:t>Multiplication and Division B, Length and Perimeter, Fractions A, Mass and Capacity.</w:t>
      </w:r>
    </w:p>
    <w:p w14:paraId="26B680DA" w14:textId="0A618067" w:rsidR="00525688" w:rsidRPr="00376DA6" w:rsidRDefault="001D4B3B" w:rsidP="00525688">
      <w:pPr>
        <w:jc w:val="both"/>
        <w:rPr>
          <w:rFonts w:ascii="NTPreCursive" w:hAnsi="NTPreCursive"/>
          <w:sz w:val="28"/>
          <w:szCs w:val="28"/>
        </w:rPr>
      </w:pPr>
      <w:r w:rsidRPr="00376DA6">
        <w:rPr>
          <w:rFonts w:ascii="NTPreCursive" w:hAnsi="NTPreCursive"/>
          <w:sz w:val="28"/>
          <w:szCs w:val="28"/>
        </w:rPr>
        <w:t>Term 3:</w:t>
      </w:r>
      <w:r w:rsidR="00525688" w:rsidRPr="00376DA6">
        <w:rPr>
          <w:rFonts w:ascii="NTPreCursive" w:hAnsi="NTPreCursive"/>
          <w:sz w:val="28"/>
          <w:szCs w:val="28"/>
        </w:rPr>
        <w:t xml:space="preserve"> </w:t>
      </w:r>
      <w:r w:rsidR="000F408D" w:rsidRPr="00376DA6">
        <w:rPr>
          <w:rFonts w:ascii="NTPreCursive" w:hAnsi="NTPreCursive"/>
          <w:sz w:val="28"/>
          <w:szCs w:val="28"/>
        </w:rPr>
        <w:t xml:space="preserve">Fraction B, Money, Time, Shape, </w:t>
      </w:r>
      <w:r w:rsidR="00235167" w:rsidRPr="00376DA6">
        <w:rPr>
          <w:rFonts w:ascii="NTPreCursive" w:hAnsi="NTPreCursive"/>
          <w:sz w:val="28"/>
          <w:szCs w:val="28"/>
        </w:rPr>
        <w:t xml:space="preserve">Statistics. </w:t>
      </w:r>
    </w:p>
    <w:p w14:paraId="5B41A308" w14:textId="77777777" w:rsidR="00550B32" w:rsidRPr="00376DA6" w:rsidRDefault="00550B32" w:rsidP="00525688">
      <w:pPr>
        <w:jc w:val="both"/>
        <w:rPr>
          <w:rFonts w:ascii="NTPreCursive" w:hAnsi="NTPreCursive"/>
          <w:sz w:val="28"/>
          <w:szCs w:val="28"/>
        </w:rPr>
      </w:pPr>
    </w:p>
    <w:p w14:paraId="44B48F07" w14:textId="062848F5" w:rsidR="00235167" w:rsidRPr="00376DA6" w:rsidRDefault="00B864FE" w:rsidP="00235167">
      <w:pPr>
        <w:jc w:val="both"/>
        <w:rPr>
          <w:rFonts w:ascii="NTPreCursive" w:hAnsi="NTPreCursive"/>
          <w:b/>
          <w:sz w:val="28"/>
          <w:szCs w:val="28"/>
          <w:u w:val="single"/>
        </w:rPr>
      </w:pPr>
      <w:r w:rsidRPr="00376DA6">
        <w:rPr>
          <w:rFonts w:ascii="NTPreCursive" w:hAnsi="NTPreCursive"/>
          <w:b/>
          <w:sz w:val="28"/>
          <w:szCs w:val="28"/>
          <w:u w:val="single"/>
        </w:rPr>
        <w:t>Maths</w:t>
      </w:r>
      <w:r w:rsidR="00235167" w:rsidRPr="00376DA6">
        <w:rPr>
          <w:rFonts w:ascii="NTPreCursive" w:hAnsi="NTPreCursive"/>
          <w:b/>
          <w:sz w:val="28"/>
          <w:szCs w:val="28"/>
          <w:u w:val="single"/>
        </w:rPr>
        <w:t xml:space="preserve"> Year 4</w:t>
      </w:r>
      <w:r w:rsidR="00167422" w:rsidRPr="00376DA6">
        <w:rPr>
          <w:rFonts w:ascii="NTPreCursive" w:hAnsi="NTPreCursive"/>
          <w:b/>
          <w:sz w:val="28"/>
          <w:szCs w:val="28"/>
          <w:u w:val="single"/>
        </w:rPr>
        <w:t>:</w:t>
      </w:r>
    </w:p>
    <w:p w14:paraId="1B8ED642" w14:textId="77777777" w:rsidR="00167422" w:rsidRPr="00376DA6" w:rsidRDefault="00167422" w:rsidP="00235167">
      <w:pPr>
        <w:jc w:val="both"/>
        <w:rPr>
          <w:rFonts w:ascii="NTPreCursive" w:hAnsi="NTPreCursive"/>
          <w:b/>
          <w:sz w:val="28"/>
          <w:szCs w:val="28"/>
          <w:u w:val="single"/>
        </w:rPr>
      </w:pPr>
    </w:p>
    <w:p w14:paraId="5C3EF971" w14:textId="150BE67A" w:rsidR="00235167" w:rsidRPr="00376DA6" w:rsidRDefault="00235167" w:rsidP="00235167">
      <w:pPr>
        <w:jc w:val="both"/>
        <w:rPr>
          <w:rFonts w:ascii="NTPreCursive" w:hAnsi="NTPreCursive"/>
          <w:sz w:val="28"/>
          <w:szCs w:val="28"/>
        </w:rPr>
      </w:pPr>
      <w:r w:rsidRPr="00376DA6">
        <w:rPr>
          <w:rFonts w:ascii="NTPreCursive" w:hAnsi="NTPreCursive"/>
          <w:sz w:val="28"/>
          <w:szCs w:val="28"/>
        </w:rPr>
        <w:t>Term 1: Place Value, Addition and Subtraction, Measurement and Area, Multiplication and Division A</w:t>
      </w:r>
    </w:p>
    <w:p w14:paraId="76F44D19" w14:textId="1ECFF22D" w:rsidR="00235167" w:rsidRPr="00376DA6" w:rsidRDefault="00235167" w:rsidP="00235167">
      <w:pPr>
        <w:jc w:val="both"/>
        <w:rPr>
          <w:rFonts w:ascii="NTPreCursive" w:hAnsi="NTPreCursive"/>
          <w:sz w:val="28"/>
          <w:szCs w:val="28"/>
        </w:rPr>
      </w:pPr>
      <w:r w:rsidRPr="00376DA6">
        <w:rPr>
          <w:rFonts w:ascii="NTPreCursive" w:hAnsi="NTPreCursive"/>
          <w:sz w:val="28"/>
          <w:szCs w:val="28"/>
        </w:rPr>
        <w:t xml:space="preserve">Term 2: Multiplication and Division B, Length and Perimeter, </w:t>
      </w:r>
      <w:r w:rsidR="00A12DE5" w:rsidRPr="00376DA6">
        <w:rPr>
          <w:rFonts w:ascii="NTPreCursive" w:hAnsi="NTPreCursive"/>
          <w:sz w:val="28"/>
          <w:szCs w:val="28"/>
        </w:rPr>
        <w:t>Fractions,</w:t>
      </w:r>
      <w:r w:rsidRPr="00376DA6">
        <w:rPr>
          <w:rFonts w:ascii="NTPreCursive" w:hAnsi="NTPreCursive"/>
          <w:sz w:val="28"/>
          <w:szCs w:val="28"/>
        </w:rPr>
        <w:t xml:space="preserve"> and Decimals</w:t>
      </w:r>
      <w:r w:rsidR="001B5059" w:rsidRPr="00376DA6">
        <w:rPr>
          <w:rFonts w:ascii="NTPreCursive" w:hAnsi="NTPreCursive"/>
          <w:sz w:val="28"/>
          <w:szCs w:val="28"/>
        </w:rPr>
        <w:t xml:space="preserve"> A.</w:t>
      </w:r>
      <w:r w:rsidRPr="00376DA6">
        <w:rPr>
          <w:rFonts w:ascii="NTPreCursive" w:hAnsi="NTPreCursive"/>
          <w:sz w:val="28"/>
          <w:szCs w:val="28"/>
        </w:rPr>
        <w:t xml:space="preserve"> </w:t>
      </w:r>
    </w:p>
    <w:p w14:paraId="153EAB40" w14:textId="410A2F1B" w:rsidR="00235167" w:rsidRPr="00376DA6" w:rsidRDefault="00235167" w:rsidP="00235167">
      <w:pPr>
        <w:jc w:val="both"/>
        <w:rPr>
          <w:rFonts w:ascii="NTPreCursive" w:hAnsi="NTPreCursive"/>
          <w:sz w:val="28"/>
          <w:szCs w:val="28"/>
        </w:rPr>
      </w:pPr>
      <w:r w:rsidRPr="00376DA6">
        <w:rPr>
          <w:rFonts w:ascii="NTPreCursive" w:hAnsi="NTPreCursive"/>
          <w:sz w:val="28"/>
          <w:szCs w:val="28"/>
        </w:rPr>
        <w:t xml:space="preserve">Term 3: </w:t>
      </w:r>
      <w:r w:rsidR="001B5059" w:rsidRPr="00376DA6">
        <w:rPr>
          <w:rFonts w:ascii="NTPreCursive" w:hAnsi="NTPreCursive"/>
          <w:sz w:val="28"/>
          <w:szCs w:val="28"/>
        </w:rPr>
        <w:t>Decimals B</w:t>
      </w:r>
      <w:r w:rsidRPr="00376DA6">
        <w:rPr>
          <w:rFonts w:ascii="NTPreCursive" w:hAnsi="NTPreCursive"/>
          <w:sz w:val="28"/>
          <w:szCs w:val="28"/>
        </w:rPr>
        <w:t>, Money, Time, Shape, Statistics</w:t>
      </w:r>
      <w:r w:rsidR="001B5059" w:rsidRPr="00376DA6">
        <w:rPr>
          <w:rFonts w:ascii="NTPreCursive" w:hAnsi="NTPreCursive"/>
          <w:sz w:val="28"/>
          <w:szCs w:val="28"/>
        </w:rPr>
        <w:t>, Position and Direction.</w:t>
      </w:r>
    </w:p>
    <w:p w14:paraId="4279E0C5" w14:textId="77777777" w:rsidR="00525688" w:rsidRPr="00376DA6" w:rsidRDefault="00525688" w:rsidP="00525688">
      <w:pPr>
        <w:jc w:val="both"/>
        <w:rPr>
          <w:rFonts w:ascii="NTPreCursive" w:hAnsi="NTPreCursive"/>
          <w:sz w:val="28"/>
          <w:szCs w:val="28"/>
        </w:rPr>
      </w:pPr>
    </w:p>
    <w:p w14:paraId="70E1D416" w14:textId="77777777" w:rsidR="00167422" w:rsidRPr="00376DA6" w:rsidRDefault="00525688" w:rsidP="00525688">
      <w:pPr>
        <w:jc w:val="both"/>
        <w:rPr>
          <w:rFonts w:ascii="NTPreCursive" w:hAnsi="NTPreCursive"/>
          <w:sz w:val="28"/>
          <w:szCs w:val="28"/>
        </w:rPr>
      </w:pPr>
      <w:r w:rsidRPr="00376DA6">
        <w:rPr>
          <w:rFonts w:ascii="NTPreCursive" w:hAnsi="NTPreCursive"/>
          <w:b/>
          <w:sz w:val="28"/>
          <w:szCs w:val="28"/>
          <w:u w:val="single"/>
        </w:rPr>
        <w:t>Science:</w:t>
      </w:r>
      <w:r w:rsidRPr="00376DA6">
        <w:rPr>
          <w:rFonts w:ascii="NTPreCursive" w:hAnsi="NTPreCursive"/>
          <w:sz w:val="28"/>
          <w:szCs w:val="28"/>
        </w:rPr>
        <w:t xml:space="preserve"> </w:t>
      </w:r>
    </w:p>
    <w:p w14:paraId="619CE599" w14:textId="77777777" w:rsidR="00167422" w:rsidRPr="00376DA6" w:rsidRDefault="00167422" w:rsidP="00525688">
      <w:pPr>
        <w:jc w:val="both"/>
        <w:rPr>
          <w:rFonts w:ascii="NTPreCursive" w:hAnsi="NTPreCursive"/>
          <w:sz w:val="28"/>
          <w:szCs w:val="28"/>
        </w:rPr>
      </w:pPr>
    </w:p>
    <w:p w14:paraId="6E33F4A8" w14:textId="22924CE6" w:rsidR="00A12DE5" w:rsidRPr="00376DA6" w:rsidRDefault="00167422" w:rsidP="00525688">
      <w:pPr>
        <w:jc w:val="both"/>
        <w:rPr>
          <w:rFonts w:ascii="NTPreCursive" w:hAnsi="NTPreCursive"/>
          <w:sz w:val="28"/>
          <w:szCs w:val="28"/>
        </w:rPr>
      </w:pPr>
      <w:r w:rsidRPr="00376DA6">
        <w:rPr>
          <w:rFonts w:ascii="NTPreCursive" w:hAnsi="NTPreCursive"/>
          <w:sz w:val="28"/>
          <w:szCs w:val="28"/>
        </w:rPr>
        <w:t>T</w:t>
      </w:r>
      <w:r w:rsidR="00A12DE5" w:rsidRPr="00376DA6">
        <w:rPr>
          <w:rFonts w:ascii="NTPreCursive" w:hAnsi="NTPreCursive"/>
          <w:sz w:val="28"/>
          <w:szCs w:val="28"/>
        </w:rPr>
        <w:t xml:space="preserve">erm 1: </w:t>
      </w:r>
      <w:r w:rsidR="00CC5ADE" w:rsidRPr="00376DA6">
        <w:rPr>
          <w:rFonts w:ascii="NTPreCursive" w:hAnsi="NTPreCursive"/>
          <w:sz w:val="28"/>
          <w:szCs w:val="28"/>
        </w:rPr>
        <w:t>Food and the Digesti</w:t>
      </w:r>
      <w:r w:rsidR="002919F8" w:rsidRPr="00376DA6">
        <w:rPr>
          <w:rFonts w:ascii="NTPreCursive" w:hAnsi="NTPreCursive"/>
          <w:sz w:val="28"/>
          <w:szCs w:val="28"/>
        </w:rPr>
        <w:t>ve</w:t>
      </w:r>
      <w:r w:rsidR="00CC5ADE" w:rsidRPr="00376DA6">
        <w:rPr>
          <w:rFonts w:ascii="NTPreCursive" w:hAnsi="NTPreCursive"/>
          <w:sz w:val="28"/>
          <w:szCs w:val="28"/>
        </w:rPr>
        <w:t xml:space="preserve"> System, Sound</w:t>
      </w:r>
    </w:p>
    <w:p w14:paraId="2A3391B1" w14:textId="77777777" w:rsidR="00167422" w:rsidRPr="00376DA6" w:rsidRDefault="00A12DE5" w:rsidP="00525688">
      <w:pPr>
        <w:jc w:val="both"/>
        <w:rPr>
          <w:rFonts w:ascii="NTPreCursive" w:hAnsi="NTPreCursive"/>
          <w:sz w:val="28"/>
          <w:szCs w:val="28"/>
        </w:rPr>
      </w:pPr>
      <w:r w:rsidRPr="00376DA6">
        <w:rPr>
          <w:rFonts w:ascii="NTPreCursive" w:hAnsi="NTPreCursive"/>
          <w:sz w:val="28"/>
          <w:szCs w:val="28"/>
        </w:rPr>
        <w:t xml:space="preserve">              </w:t>
      </w:r>
    </w:p>
    <w:p w14:paraId="58B0BA89" w14:textId="0613370D" w:rsidR="00525688" w:rsidRPr="00376DA6" w:rsidRDefault="00A12DE5" w:rsidP="00525688">
      <w:pPr>
        <w:jc w:val="both"/>
        <w:rPr>
          <w:rFonts w:ascii="NTPreCursive" w:hAnsi="NTPreCursive"/>
          <w:sz w:val="28"/>
          <w:szCs w:val="28"/>
        </w:rPr>
      </w:pPr>
      <w:r w:rsidRPr="00376DA6">
        <w:rPr>
          <w:rFonts w:ascii="NTPreCursive" w:hAnsi="NTPreCursive"/>
          <w:sz w:val="28"/>
          <w:szCs w:val="28"/>
        </w:rPr>
        <w:t xml:space="preserve">Term 2: </w:t>
      </w:r>
      <w:r w:rsidR="002919F8" w:rsidRPr="00376DA6">
        <w:rPr>
          <w:rFonts w:ascii="NTPreCursive" w:hAnsi="NTPreCursive"/>
          <w:sz w:val="28"/>
          <w:szCs w:val="28"/>
        </w:rPr>
        <w:t xml:space="preserve">States of Matter, </w:t>
      </w:r>
      <w:r w:rsidR="00FE24BF" w:rsidRPr="00376DA6">
        <w:rPr>
          <w:rFonts w:ascii="NTPreCursive" w:hAnsi="NTPreCursive"/>
          <w:sz w:val="28"/>
          <w:szCs w:val="28"/>
        </w:rPr>
        <w:t xml:space="preserve">Grouping and </w:t>
      </w:r>
      <w:r w:rsidR="004369F2" w:rsidRPr="00376DA6">
        <w:rPr>
          <w:rFonts w:ascii="NTPreCursive" w:hAnsi="NTPreCursive"/>
          <w:sz w:val="28"/>
          <w:szCs w:val="28"/>
        </w:rPr>
        <w:t>Classifying</w:t>
      </w:r>
    </w:p>
    <w:p w14:paraId="2F7E258D" w14:textId="77777777" w:rsidR="00167422" w:rsidRPr="00376DA6" w:rsidRDefault="00A12DE5" w:rsidP="00525688">
      <w:pPr>
        <w:jc w:val="both"/>
        <w:rPr>
          <w:rFonts w:ascii="NTPreCursive" w:hAnsi="NTPreCursive"/>
          <w:sz w:val="28"/>
          <w:szCs w:val="28"/>
        </w:rPr>
      </w:pPr>
      <w:r w:rsidRPr="00376DA6">
        <w:rPr>
          <w:rFonts w:ascii="NTPreCursive" w:hAnsi="NTPreCursive"/>
          <w:sz w:val="28"/>
          <w:szCs w:val="28"/>
        </w:rPr>
        <w:tab/>
        <w:t xml:space="preserve">     </w:t>
      </w:r>
    </w:p>
    <w:p w14:paraId="37484002" w14:textId="15735FA0" w:rsidR="00A12DE5" w:rsidRPr="00376DA6" w:rsidRDefault="00A12DE5" w:rsidP="00525688">
      <w:pPr>
        <w:jc w:val="both"/>
        <w:rPr>
          <w:rFonts w:ascii="NTPreCursive" w:hAnsi="NTPreCursive"/>
          <w:sz w:val="28"/>
          <w:szCs w:val="28"/>
        </w:rPr>
      </w:pPr>
      <w:r w:rsidRPr="00376DA6">
        <w:rPr>
          <w:rFonts w:ascii="NTPreCursive" w:hAnsi="NTPreCursive"/>
          <w:sz w:val="28"/>
          <w:szCs w:val="28"/>
        </w:rPr>
        <w:t xml:space="preserve">Term 3: </w:t>
      </w:r>
      <w:r w:rsidR="00FE24BF" w:rsidRPr="00376DA6">
        <w:rPr>
          <w:rFonts w:ascii="NTPreCursive" w:hAnsi="NTPreCursive"/>
          <w:sz w:val="28"/>
          <w:szCs w:val="28"/>
        </w:rPr>
        <w:t>Electrical Circuits and conductors.</w:t>
      </w:r>
    </w:p>
    <w:p w14:paraId="0EF0F2DD" w14:textId="77777777" w:rsidR="00525688" w:rsidRDefault="00525688" w:rsidP="00525688">
      <w:pPr>
        <w:jc w:val="both"/>
        <w:rPr>
          <w:rFonts w:ascii="NTPreCursive" w:hAnsi="NTPreCursive"/>
          <w:sz w:val="28"/>
          <w:szCs w:val="28"/>
        </w:rPr>
      </w:pPr>
    </w:p>
    <w:p w14:paraId="749EE984" w14:textId="77777777" w:rsidR="00376DA6" w:rsidRDefault="00376DA6" w:rsidP="00525688">
      <w:pPr>
        <w:jc w:val="both"/>
        <w:rPr>
          <w:rFonts w:ascii="NTPreCursive" w:hAnsi="NTPreCursive"/>
          <w:sz w:val="28"/>
          <w:szCs w:val="28"/>
        </w:rPr>
      </w:pPr>
    </w:p>
    <w:p w14:paraId="0C0B3994" w14:textId="77777777" w:rsidR="00376DA6" w:rsidRPr="00376DA6" w:rsidRDefault="00376DA6" w:rsidP="00525688">
      <w:pPr>
        <w:jc w:val="both"/>
        <w:rPr>
          <w:rFonts w:ascii="NTPreCursive" w:hAnsi="NTPreCursive"/>
          <w:sz w:val="28"/>
          <w:szCs w:val="28"/>
        </w:rPr>
      </w:pPr>
    </w:p>
    <w:p w14:paraId="14DBEB82" w14:textId="77777777" w:rsidR="00167422" w:rsidRPr="00376DA6" w:rsidRDefault="00525688" w:rsidP="00167422">
      <w:pPr>
        <w:jc w:val="both"/>
        <w:rPr>
          <w:rFonts w:ascii="NTPreCursive" w:hAnsi="NTPreCursive"/>
          <w:sz w:val="28"/>
          <w:szCs w:val="28"/>
          <w:u w:val="single"/>
        </w:rPr>
      </w:pPr>
      <w:r w:rsidRPr="00376DA6">
        <w:rPr>
          <w:rFonts w:ascii="NTPreCursive" w:hAnsi="NTPreCursive"/>
          <w:b/>
          <w:sz w:val="28"/>
          <w:szCs w:val="28"/>
          <w:u w:val="single"/>
        </w:rPr>
        <w:lastRenderedPageBreak/>
        <w:t>R.E:</w:t>
      </w:r>
    </w:p>
    <w:p w14:paraId="52047F76" w14:textId="77777777" w:rsidR="00167422" w:rsidRPr="00376DA6" w:rsidRDefault="00167422" w:rsidP="00167422">
      <w:pPr>
        <w:jc w:val="both"/>
        <w:rPr>
          <w:rFonts w:ascii="NTPreCursive" w:hAnsi="NTPreCursive"/>
          <w:sz w:val="28"/>
          <w:szCs w:val="28"/>
        </w:rPr>
      </w:pPr>
    </w:p>
    <w:p w14:paraId="0390059E" w14:textId="50F30CAC" w:rsidR="00167422" w:rsidRPr="00376DA6" w:rsidRDefault="00550B32" w:rsidP="00167422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sz w:val="28"/>
          <w:szCs w:val="28"/>
        </w:rPr>
        <w:t xml:space="preserve">Term 1: </w:t>
      </w:r>
      <w:r w:rsidR="00167422" w:rsidRPr="00376DA6">
        <w:rPr>
          <w:rFonts w:ascii="NTPreCursive" w:hAnsi="NTPreCursive"/>
          <w:sz w:val="28"/>
          <w:szCs w:val="28"/>
          <w:lang w:val="en-GB"/>
        </w:rPr>
        <w:t>UC Creation/Fall - What do Christians learn from the creation story? UC Incarnation/God - What is the Trinity?</w:t>
      </w:r>
      <w:r w:rsidR="00167422" w:rsidRPr="00376DA6">
        <w:rPr>
          <w:rFonts w:ascii="Cambria" w:hAnsi="Cambria" w:cs="Cambria"/>
          <w:sz w:val="28"/>
          <w:szCs w:val="28"/>
          <w:lang w:val="en-GB"/>
        </w:rPr>
        <w:t> </w:t>
      </w:r>
    </w:p>
    <w:p w14:paraId="4CA1BAA3" w14:textId="47342C8E" w:rsidR="00525688" w:rsidRPr="00376DA6" w:rsidRDefault="00525688" w:rsidP="00525688">
      <w:pPr>
        <w:jc w:val="both"/>
        <w:rPr>
          <w:rFonts w:ascii="NTPreCursive" w:hAnsi="NTPreCursive"/>
          <w:sz w:val="28"/>
          <w:szCs w:val="28"/>
        </w:rPr>
      </w:pPr>
    </w:p>
    <w:p w14:paraId="6DFE04D6" w14:textId="77777777" w:rsidR="00167422" w:rsidRPr="00376DA6" w:rsidRDefault="00550B32" w:rsidP="00167422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sz w:val="28"/>
          <w:szCs w:val="28"/>
        </w:rPr>
        <w:t xml:space="preserve">Term 2: </w:t>
      </w:r>
      <w:r w:rsidR="00167422" w:rsidRPr="00376DA6">
        <w:rPr>
          <w:rFonts w:ascii="NTPreCursive" w:hAnsi="NTPreCursive"/>
          <w:sz w:val="28"/>
          <w:szCs w:val="28"/>
          <w:lang w:val="en-GB"/>
        </w:rPr>
        <w:t>How do Hindu families practise their faith? What are the deeper meanings of some Hindu festivals?</w:t>
      </w:r>
      <w:r w:rsidR="00167422" w:rsidRPr="00376DA6">
        <w:rPr>
          <w:rFonts w:ascii="Cambria" w:hAnsi="Cambria" w:cs="Cambria"/>
          <w:sz w:val="28"/>
          <w:szCs w:val="28"/>
          <w:lang w:val="en-GB"/>
        </w:rPr>
        <w:t> </w:t>
      </w:r>
    </w:p>
    <w:p w14:paraId="4338BDC1" w14:textId="77777777" w:rsidR="00167422" w:rsidRPr="00376DA6" w:rsidRDefault="00167422" w:rsidP="00525688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sz w:val="28"/>
          <w:szCs w:val="28"/>
          <w:lang w:val="en-GB"/>
        </w:rPr>
        <w:t>UC Salvation - Why do Christians call the day Jesus died Good Friday?</w:t>
      </w:r>
      <w:r w:rsidRPr="00376DA6">
        <w:rPr>
          <w:rFonts w:ascii="Cambria" w:hAnsi="Cambria" w:cs="Cambria"/>
          <w:sz w:val="28"/>
          <w:szCs w:val="28"/>
          <w:lang w:val="en-GB"/>
        </w:rPr>
        <w:t> </w:t>
      </w:r>
    </w:p>
    <w:p w14:paraId="59B183D2" w14:textId="77777777" w:rsidR="00167422" w:rsidRPr="00376DA6" w:rsidRDefault="00167422" w:rsidP="00525688">
      <w:pPr>
        <w:jc w:val="both"/>
        <w:rPr>
          <w:rFonts w:ascii="NTPreCursive" w:hAnsi="NTPreCursive"/>
          <w:sz w:val="28"/>
          <w:szCs w:val="28"/>
          <w:lang w:val="en-GB"/>
        </w:rPr>
      </w:pPr>
    </w:p>
    <w:p w14:paraId="5FF8DEF8" w14:textId="77777777" w:rsidR="00167422" w:rsidRPr="00376DA6" w:rsidRDefault="00550B32" w:rsidP="00167422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sz w:val="28"/>
          <w:szCs w:val="28"/>
        </w:rPr>
        <w:t xml:space="preserve">Term 3: </w:t>
      </w:r>
      <w:r w:rsidR="00167422" w:rsidRPr="00376DA6">
        <w:rPr>
          <w:rFonts w:ascii="NTPreCursive" w:hAnsi="NTPreCursive"/>
          <w:sz w:val="28"/>
          <w:szCs w:val="28"/>
          <w:lang w:val="en-GB"/>
        </w:rPr>
        <w:t>UC Kingdom of God</w:t>
      </w:r>
      <w:r w:rsidR="00167422" w:rsidRPr="00376DA6">
        <w:rPr>
          <w:rFonts w:ascii="Cambria" w:hAnsi="Cambria" w:cs="Cambria"/>
          <w:sz w:val="28"/>
          <w:szCs w:val="28"/>
          <w:lang w:val="en-GB"/>
        </w:rPr>
        <w:t> </w:t>
      </w:r>
      <w:r w:rsidR="00167422" w:rsidRPr="00376DA6">
        <w:rPr>
          <w:rFonts w:ascii="NTPreCursive" w:hAnsi="NTPreCursive"/>
          <w:sz w:val="28"/>
          <w:szCs w:val="28"/>
          <w:lang w:val="en-GB"/>
        </w:rPr>
        <w:t>- When Jesus left, what was the impact of Pentecost?</w:t>
      </w:r>
      <w:r w:rsidR="00167422" w:rsidRPr="00376DA6">
        <w:rPr>
          <w:rFonts w:ascii="Cambria" w:hAnsi="Cambria" w:cs="Cambria"/>
          <w:sz w:val="28"/>
          <w:szCs w:val="28"/>
          <w:lang w:val="en-GB"/>
        </w:rPr>
        <w:t> </w:t>
      </w:r>
    </w:p>
    <w:p w14:paraId="30D80F87" w14:textId="7ED58268" w:rsidR="00167422" w:rsidRPr="00376DA6" w:rsidRDefault="00167422" w:rsidP="00167422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sz w:val="28"/>
          <w:szCs w:val="28"/>
          <w:lang w:val="en-GB"/>
        </w:rPr>
        <w:t>Symbols and Religious Beliefs</w:t>
      </w:r>
      <w:r w:rsidRPr="00376DA6">
        <w:rPr>
          <w:rFonts w:ascii="Cambria" w:hAnsi="Cambria" w:cs="Cambria"/>
          <w:sz w:val="28"/>
          <w:szCs w:val="28"/>
          <w:lang w:val="en-GB"/>
        </w:rPr>
        <w:t> </w:t>
      </w:r>
      <w:r w:rsidRPr="00376DA6">
        <w:rPr>
          <w:rFonts w:ascii="NTPreCursive" w:hAnsi="NTPreCursive"/>
          <w:sz w:val="28"/>
          <w:szCs w:val="28"/>
          <w:lang w:val="en-GB"/>
        </w:rPr>
        <w:t>- How do people express their religions and spiritual ideas on pilgrimages?</w:t>
      </w:r>
      <w:r w:rsidRPr="00376DA6">
        <w:rPr>
          <w:rFonts w:ascii="Cambria" w:hAnsi="Cambria" w:cs="Cambria"/>
          <w:sz w:val="28"/>
          <w:szCs w:val="28"/>
          <w:lang w:val="en-GB"/>
        </w:rPr>
        <w:t> </w:t>
      </w:r>
    </w:p>
    <w:p w14:paraId="167CCC4C" w14:textId="6BD87719" w:rsidR="00550B32" w:rsidRPr="00376DA6" w:rsidRDefault="00550B32" w:rsidP="00525688">
      <w:pPr>
        <w:jc w:val="both"/>
        <w:rPr>
          <w:rFonts w:ascii="NTPreCursive" w:hAnsi="NTPreCursive"/>
          <w:sz w:val="28"/>
          <w:szCs w:val="28"/>
          <w:lang w:val="en-GB"/>
        </w:rPr>
      </w:pPr>
    </w:p>
    <w:p w14:paraId="7381DB73" w14:textId="77777777" w:rsidR="00500ABD" w:rsidRPr="00376DA6" w:rsidRDefault="00500ABD" w:rsidP="00525688">
      <w:pPr>
        <w:jc w:val="both"/>
        <w:rPr>
          <w:rFonts w:ascii="NTPreCursive" w:hAnsi="NTPreCursive"/>
          <w:sz w:val="28"/>
          <w:szCs w:val="28"/>
          <w:lang w:val="en-GB"/>
        </w:rPr>
      </w:pPr>
    </w:p>
    <w:p w14:paraId="683923B8" w14:textId="77777777" w:rsidR="00167422" w:rsidRPr="00376DA6" w:rsidRDefault="003D2E28" w:rsidP="00525688">
      <w:pPr>
        <w:jc w:val="both"/>
        <w:rPr>
          <w:rFonts w:ascii="NTPreCursive" w:hAnsi="NTPreCursive"/>
          <w:sz w:val="28"/>
          <w:szCs w:val="28"/>
          <w:u w:val="single"/>
          <w:lang w:val="en-GB"/>
        </w:rPr>
      </w:pPr>
      <w:r w:rsidRPr="00376DA6">
        <w:rPr>
          <w:rFonts w:ascii="NTPreCursive" w:hAnsi="NTPreCursive"/>
          <w:b/>
          <w:sz w:val="28"/>
          <w:szCs w:val="28"/>
          <w:u w:val="single"/>
          <w:lang w:val="en-GB"/>
        </w:rPr>
        <w:t>Geography</w:t>
      </w:r>
      <w:r w:rsidRPr="00376DA6">
        <w:rPr>
          <w:rFonts w:ascii="NTPreCursive" w:hAnsi="NTPreCursive"/>
          <w:sz w:val="28"/>
          <w:szCs w:val="28"/>
          <w:u w:val="single"/>
          <w:lang w:val="en-GB"/>
        </w:rPr>
        <w:t>:</w:t>
      </w:r>
    </w:p>
    <w:p w14:paraId="3C861241" w14:textId="77777777" w:rsidR="00167422" w:rsidRPr="00376DA6" w:rsidRDefault="00167422" w:rsidP="00525688">
      <w:pPr>
        <w:jc w:val="both"/>
        <w:rPr>
          <w:rFonts w:ascii="NTPreCursive" w:hAnsi="NTPreCursive"/>
          <w:sz w:val="28"/>
          <w:szCs w:val="28"/>
          <w:lang w:val="en-GB"/>
        </w:rPr>
      </w:pPr>
    </w:p>
    <w:p w14:paraId="57CCBB9E" w14:textId="50DA2190" w:rsidR="006608BF" w:rsidRPr="00376DA6" w:rsidRDefault="009525A4" w:rsidP="00525688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sz w:val="28"/>
          <w:szCs w:val="28"/>
          <w:lang w:val="en-GB"/>
        </w:rPr>
        <w:t xml:space="preserve">Term 1: </w:t>
      </w:r>
      <w:r w:rsidR="00156D0F" w:rsidRPr="00376DA6">
        <w:rPr>
          <w:rFonts w:ascii="NTPreCursive" w:hAnsi="NTPreCursive"/>
          <w:sz w:val="28"/>
          <w:szCs w:val="28"/>
          <w:lang w:val="en-GB"/>
        </w:rPr>
        <w:t>Interconnect</w:t>
      </w:r>
      <w:r w:rsidR="00167422" w:rsidRPr="00376DA6">
        <w:rPr>
          <w:rFonts w:ascii="NTPreCursive" w:hAnsi="NTPreCursive"/>
          <w:sz w:val="28"/>
          <w:szCs w:val="28"/>
          <w:lang w:val="en-GB"/>
        </w:rPr>
        <w:t>ed</w:t>
      </w:r>
      <w:r w:rsidR="00156D0F" w:rsidRPr="00376DA6">
        <w:rPr>
          <w:rFonts w:ascii="NTPreCursive" w:hAnsi="NTPreCursive"/>
          <w:sz w:val="28"/>
          <w:szCs w:val="28"/>
          <w:lang w:val="en-GB"/>
        </w:rPr>
        <w:t xml:space="preserve"> World</w:t>
      </w:r>
    </w:p>
    <w:p w14:paraId="4AFEEE7E" w14:textId="41E8113F" w:rsidR="009525A4" w:rsidRPr="00376DA6" w:rsidRDefault="009525A4" w:rsidP="00167422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sz w:val="28"/>
          <w:szCs w:val="28"/>
          <w:lang w:val="en-GB"/>
        </w:rPr>
        <w:t xml:space="preserve">Term 2: </w:t>
      </w:r>
      <w:r w:rsidR="00156D0F" w:rsidRPr="00376DA6">
        <w:rPr>
          <w:rFonts w:ascii="NTPreCursive" w:hAnsi="NTPreCursive"/>
          <w:sz w:val="28"/>
          <w:szCs w:val="28"/>
          <w:lang w:val="en-GB"/>
        </w:rPr>
        <w:t>Misty Mountain, Windy River</w:t>
      </w:r>
      <w:r w:rsidR="00167422" w:rsidRPr="00376DA6">
        <w:rPr>
          <w:rFonts w:ascii="NTPreCursive" w:hAnsi="NTPreCursive"/>
          <w:sz w:val="28"/>
          <w:szCs w:val="28"/>
          <w:lang w:val="en-GB"/>
        </w:rPr>
        <w:t xml:space="preserve"> ‘What journey does a drop of water take?’ </w:t>
      </w:r>
    </w:p>
    <w:p w14:paraId="64468B84" w14:textId="745DBB04" w:rsidR="003D2E28" w:rsidRPr="00376DA6" w:rsidRDefault="00A61778" w:rsidP="00167422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sz w:val="28"/>
          <w:szCs w:val="28"/>
          <w:lang w:val="en-GB"/>
        </w:rPr>
        <w:t xml:space="preserve">Term 3: </w:t>
      </w:r>
      <w:r w:rsidR="000D1F30" w:rsidRPr="00376DA6">
        <w:rPr>
          <w:rFonts w:ascii="NTPreCursive" w:hAnsi="NTPreCursive"/>
          <w:sz w:val="28"/>
          <w:szCs w:val="28"/>
          <w:lang w:val="en-GB"/>
        </w:rPr>
        <w:t>Revision and retrieval practice.</w:t>
      </w:r>
      <w:r w:rsidRPr="00376DA6">
        <w:rPr>
          <w:rFonts w:ascii="NTPreCursive" w:hAnsi="NTPreCursive"/>
          <w:sz w:val="28"/>
          <w:szCs w:val="28"/>
          <w:lang w:val="en-GB"/>
        </w:rPr>
        <w:t xml:space="preserve"> </w:t>
      </w:r>
    </w:p>
    <w:p w14:paraId="01632F1C" w14:textId="77777777" w:rsidR="00014541" w:rsidRPr="00376DA6" w:rsidRDefault="00014541" w:rsidP="00525688">
      <w:pPr>
        <w:jc w:val="both"/>
        <w:rPr>
          <w:rFonts w:ascii="NTPreCursive" w:hAnsi="NTPreCursive"/>
          <w:b/>
          <w:sz w:val="28"/>
          <w:szCs w:val="28"/>
          <w:lang w:val="en-GB"/>
        </w:rPr>
      </w:pPr>
    </w:p>
    <w:p w14:paraId="7A84FD3F" w14:textId="77777777" w:rsidR="00167422" w:rsidRPr="00376DA6" w:rsidRDefault="003D2E28" w:rsidP="00525688">
      <w:pPr>
        <w:jc w:val="both"/>
        <w:rPr>
          <w:rFonts w:ascii="NTPreCursive" w:hAnsi="NTPreCursive"/>
          <w:b/>
          <w:sz w:val="28"/>
          <w:szCs w:val="28"/>
          <w:u w:val="single"/>
          <w:lang w:val="en-GB"/>
        </w:rPr>
      </w:pPr>
      <w:r w:rsidRPr="00376DA6">
        <w:rPr>
          <w:rFonts w:ascii="NTPreCursive" w:hAnsi="NTPreCursive"/>
          <w:b/>
          <w:sz w:val="28"/>
          <w:szCs w:val="28"/>
          <w:u w:val="single"/>
          <w:lang w:val="en-GB"/>
        </w:rPr>
        <w:t>History:</w:t>
      </w:r>
    </w:p>
    <w:p w14:paraId="6A2B61CB" w14:textId="77777777" w:rsidR="00167422" w:rsidRPr="00376DA6" w:rsidRDefault="00167422" w:rsidP="00525688">
      <w:pPr>
        <w:jc w:val="both"/>
        <w:rPr>
          <w:rFonts w:ascii="NTPreCursive" w:hAnsi="NTPreCursive"/>
          <w:b/>
          <w:sz w:val="28"/>
          <w:szCs w:val="28"/>
          <w:u w:val="single"/>
          <w:lang w:val="en-GB"/>
        </w:rPr>
      </w:pPr>
    </w:p>
    <w:p w14:paraId="502B7B11" w14:textId="6BF95BD4" w:rsidR="00167422" w:rsidRPr="00376DA6" w:rsidRDefault="00A61778" w:rsidP="00525688">
      <w:pPr>
        <w:jc w:val="both"/>
        <w:rPr>
          <w:rFonts w:ascii="NTPreCursive" w:hAnsi="NTPreCursive"/>
          <w:bCs/>
          <w:sz w:val="28"/>
          <w:szCs w:val="28"/>
          <w:lang w:val="en-GB"/>
        </w:rPr>
      </w:pPr>
      <w:r w:rsidRPr="00376DA6">
        <w:rPr>
          <w:rFonts w:ascii="NTPreCursive" w:hAnsi="NTPreCursive"/>
          <w:bCs/>
          <w:sz w:val="28"/>
          <w:szCs w:val="28"/>
          <w:lang w:val="en-GB"/>
        </w:rPr>
        <w:t xml:space="preserve">Term 1: </w:t>
      </w:r>
      <w:r w:rsidR="00167422" w:rsidRPr="00376DA6">
        <w:rPr>
          <w:rFonts w:ascii="NTPreCursive" w:hAnsi="NTPreCursive"/>
          <w:bCs/>
          <w:sz w:val="28"/>
          <w:szCs w:val="28"/>
          <w:lang w:val="en-GB"/>
        </w:rPr>
        <w:t xml:space="preserve">Invasion ‘What was the impact of the Anglo-Saxons on Britain?’ and ‘Did the Vikings destroy Anglo-Saxon Britain?’ </w:t>
      </w:r>
    </w:p>
    <w:p w14:paraId="34D8CC59" w14:textId="77777777" w:rsidR="00167422" w:rsidRPr="00376DA6" w:rsidRDefault="00A61778" w:rsidP="00525688">
      <w:pPr>
        <w:jc w:val="both"/>
        <w:rPr>
          <w:rFonts w:ascii="NTPreCursive" w:hAnsi="NTPreCursive"/>
          <w:bCs/>
          <w:sz w:val="28"/>
          <w:szCs w:val="28"/>
          <w:lang w:val="en-GB"/>
        </w:rPr>
      </w:pPr>
      <w:r w:rsidRPr="00376DA6">
        <w:rPr>
          <w:rFonts w:ascii="NTPreCursive" w:hAnsi="NTPreCursive"/>
          <w:bCs/>
          <w:sz w:val="28"/>
          <w:szCs w:val="28"/>
          <w:lang w:val="en-GB"/>
        </w:rPr>
        <w:tab/>
        <w:t xml:space="preserve">   </w:t>
      </w:r>
    </w:p>
    <w:p w14:paraId="4CC8F53E" w14:textId="5F57EB5D" w:rsidR="00A61778" w:rsidRPr="00376DA6" w:rsidRDefault="00A61778" w:rsidP="00525688">
      <w:pPr>
        <w:jc w:val="both"/>
        <w:rPr>
          <w:rFonts w:ascii="NTPreCursive" w:hAnsi="NTPreCursive"/>
          <w:bCs/>
          <w:sz w:val="28"/>
          <w:szCs w:val="28"/>
          <w:lang w:val="en-GB"/>
        </w:rPr>
      </w:pPr>
      <w:r w:rsidRPr="00376DA6">
        <w:rPr>
          <w:rFonts w:ascii="NTPreCursive" w:hAnsi="NTPreCursive"/>
          <w:bCs/>
          <w:sz w:val="28"/>
          <w:szCs w:val="28"/>
          <w:lang w:val="en-GB"/>
        </w:rPr>
        <w:t>Term 3:</w:t>
      </w:r>
      <w:r w:rsidR="003E0F7A" w:rsidRPr="00376DA6">
        <w:rPr>
          <w:rFonts w:ascii="NTPreCursive" w:hAnsi="NTPreCursive"/>
          <w:bCs/>
          <w:sz w:val="28"/>
          <w:szCs w:val="28"/>
          <w:lang w:val="en-GB"/>
        </w:rPr>
        <w:t xml:space="preserve"> Ancient </w:t>
      </w:r>
      <w:r w:rsidR="00EF5C61" w:rsidRPr="00376DA6">
        <w:rPr>
          <w:rFonts w:ascii="NTPreCursive" w:hAnsi="NTPreCursive"/>
          <w:bCs/>
          <w:sz w:val="28"/>
          <w:szCs w:val="28"/>
          <w:lang w:val="en-GB"/>
        </w:rPr>
        <w:t>Civilisation</w:t>
      </w:r>
      <w:r w:rsidR="00167422" w:rsidRPr="00376DA6">
        <w:rPr>
          <w:rFonts w:ascii="NTPreCursive" w:hAnsi="NTPreCursive"/>
          <w:bCs/>
          <w:sz w:val="28"/>
          <w:szCs w:val="28"/>
          <w:lang w:val="en-GB"/>
        </w:rPr>
        <w:t xml:space="preserve"> ‘</w:t>
      </w:r>
      <w:r w:rsidR="00167422" w:rsidRPr="00376DA6">
        <w:rPr>
          <w:rFonts w:ascii="NTPreCursive" w:hAnsi="NTPreCursive"/>
          <w:bCs/>
          <w:sz w:val="28"/>
          <w:szCs w:val="28"/>
        </w:rPr>
        <w:t xml:space="preserve">Which Ancient </w:t>
      </w:r>
      <w:proofErr w:type="spellStart"/>
      <w:r w:rsidR="00167422" w:rsidRPr="00376DA6">
        <w:rPr>
          <w:rFonts w:ascii="NTPreCursive" w:hAnsi="NTPreCursive"/>
          <w:bCs/>
          <w:sz w:val="28"/>
          <w:szCs w:val="28"/>
        </w:rPr>
        <w:t>Civilisation</w:t>
      </w:r>
      <w:proofErr w:type="spellEnd"/>
      <w:r w:rsidR="00167422" w:rsidRPr="00376DA6">
        <w:rPr>
          <w:rFonts w:ascii="NTPreCursive" w:hAnsi="NTPreCursive"/>
          <w:bCs/>
          <w:sz w:val="28"/>
          <w:szCs w:val="28"/>
        </w:rPr>
        <w:t xml:space="preserve"> would you choose to visit?’ </w:t>
      </w:r>
    </w:p>
    <w:p w14:paraId="50DD2C61" w14:textId="77777777" w:rsidR="003D2E28" w:rsidRPr="00376DA6" w:rsidRDefault="006608BF" w:rsidP="00063C33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sz w:val="28"/>
          <w:szCs w:val="28"/>
          <w:lang w:val="en-GB"/>
        </w:rPr>
        <w:tab/>
      </w:r>
      <w:r w:rsidRPr="00376DA6">
        <w:rPr>
          <w:rFonts w:ascii="NTPreCursive" w:hAnsi="NTPreCursive"/>
          <w:sz w:val="28"/>
          <w:szCs w:val="28"/>
          <w:lang w:val="en-GB"/>
        </w:rPr>
        <w:tab/>
      </w:r>
    </w:p>
    <w:p w14:paraId="0E130C65" w14:textId="77777777" w:rsidR="00167422" w:rsidRPr="00376DA6" w:rsidRDefault="000A13F3" w:rsidP="00D74136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b/>
          <w:sz w:val="28"/>
          <w:szCs w:val="28"/>
          <w:u w:val="single"/>
          <w:lang w:val="en-GB"/>
        </w:rPr>
        <w:t>Art:</w:t>
      </w:r>
    </w:p>
    <w:p w14:paraId="26517278" w14:textId="77777777" w:rsidR="00167422" w:rsidRPr="00376DA6" w:rsidRDefault="00167422" w:rsidP="00D74136">
      <w:pPr>
        <w:jc w:val="both"/>
        <w:rPr>
          <w:rFonts w:ascii="NTPreCursive" w:hAnsi="NTPreCursive"/>
          <w:sz w:val="28"/>
          <w:szCs w:val="28"/>
          <w:lang w:val="en-GB"/>
        </w:rPr>
      </w:pPr>
    </w:p>
    <w:p w14:paraId="7BB31017" w14:textId="0BCF2F2C" w:rsidR="009525A4" w:rsidRPr="00376DA6" w:rsidRDefault="009525A4" w:rsidP="00D74136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sz w:val="28"/>
          <w:szCs w:val="28"/>
          <w:lang w:val="en-GB"/>
        </w:rPr>
        <w:t xml:space="preserve">Term 1: Contrast and Compliment, </w:t>
      </w:r>
      <w:r w:rsidR="00EF5C61" w:rsidRPr="00376DA6">
        <w:rPr>
          <w:rFonts w:ascii="NTPreCursive" w:hAnsi="NTPreCursive"/>
          <w:sz w:val="28"/>
          <w:szCs w:val="28"/>
          <w:lang w:val="en-GB"/>
        </w:rPr>
        <w:t>W</w:t>
      </w:r>
      <w:r w:rsidR="00501B1E" w:rsidRPr="00376DA6">
        <w:rPr>
          <w:rFonts w:ascii="NTPreCursive" w:hAnsi="NTPreCursive"/>
          <w:sz w:val="28"/>
          <w:szCs w:val="28"/>
          <w:lang w:val="en-GB"/>
        </w:rPr>
        <w:t>arp and Weft</w:t>
      </w:r>
    </w:p>
    <w:p w14:paraId="43AB7C18" w14:textId="1DA12403" w:rsidR="009525A4" w:rsidRPr="00376DA6" w:rsidRDefault="009525A4" w:rsidP="00167422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sz w:val="28"/>
          <w:szCs w:val="28"/>
          <w:lang w:val="en-GB"/>
        </w:rPr>
        <w:t>Term</w:t>
      </w:r>
      <w:r w:rsidR="00167422" w:rsidRPr="00376DA6">
        <w:rPr>
          <w:rFonts w:ascii="NTPreCursive" w:hAnsi="NTPreCursive"/>
          <w:sz w:val="28"/>
          <w:szCs w:val="28"/>
          <w:lang w:val="en-GB"/>
        </w:rPr>
        <w:t xml:space="preserve"> </w:t>
      </w:r>
      <w:r w:rsidRPr="00376DA6">
        <w:rPr>
          <w:rFonts w:ascii="NTPreCursive" w:hAnsi="NTPreCursive"/>
          <w:sz w:val="28"/>
          <w:szCs w:val="28"/>
          <w:lang w:val="en-GB"/>
        </w:rPr>
        <w:t xml:space="preserve">2: </w:t>
      </w:r>
      <w:r w:rsidR="0073368D" w:rsidRPr="00376DA6">
        <w:rPr>
          <w:rFonts w:ascii="NTPreCursive" w:hAnsi="NTPreCursive"/>
          <w:sz w:val="28"/>
          <w:szCs w:val="28"/>
          <w:lang w:val="en-GB"/>
        </w:rPr>
        <w:t>Vista</w:t>
      </w:r>
      <w:r w:rsidR="002516D9" w:rsidRPr="00376DA6">
        <w:rPr>
          <w:rFonts w:ascii="NTPreCursive" w:hAnsi="NTPreCursive"/>
          <w:sz w:val="28"/>
          <w:szCs w:val="28"/>
          <w:lang w:val="en-GB"/>
        </w:rPr>
        <w:t>, Animal</w:t>
      </w:r>
    </w:p>
    <w:p w14:paraId="4FFC59C2" w14:textId="62169D10" w:rsidR="003D2E28" w:rsidRPr="00376DA6" w:rsidRDefault="009525A4" w:rsidP="00167422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sz w:val="28"/>
          <w:szCs w:val="28"/>
          <w:lang w:val="en-GB"/>
        </w:rPr>
        <w:t xml:space="preserve">Term 3: </w:t>
      </w:r>
      <w:r w:rsidR="002516D9" w:rsidRPr="00376DA6">
        <w:rPr>
          <w:rFonts w:ascii="NTPreCursive" w:hAnsi="NTPreCursive"/>
          <w:sz w:val="28"/>
          <w:szCs w:val="28"/>
          <w:lang w:val="en-GB"/>
        </w:rPr>
        <w:t>Statues, statuettes and figurines</w:t>
      </w:r>
      <w:r w:rsidR="00FF0254" w:rsidRPr="00376DA6">
        <w:rPr>
          <w:rFonts w:ascii="NTPreCursive" w:hAnsi="NTPreCursive"/>
          <w:sz w:val="28"/>
          <w:szCs w:val="28"/>
          <w:lang w:val="en-GB"/>
        </w:rPr>
        <w:t>, Islamic Art</w:t>
      </w:r>
    </w:p>
    <w:p w14:paraId="61A98555" w14:textId="77777777" w:rsidR="00167422" w:rsidRPr="00376DA6" w:rsidRDefault="00167422" w:rsidP="00167422">
      <w:pPr>
        <w:jc w:val="both"/>
        <w:rPr>
          <w:rFonts w:ascii="NTPreCursive" w:hAnsi="NTPreCursive"/>
          <w:sz w:val="28"/>
          <w:szCs w:val="28"/>
          <w:lang w:val="en-GB"/>
        </w:rPr>
      </w:pPr>
    </w:p>
    <w:p w14:paraId="1F0C3D1F" w14:textId="77777777" w:rsidR="003D2E28" w:rsidRPr="00376DA6" w:rsidRDefault="003D2E28" w:rsidP="00525688">
      <w:pPr>
        <w:jc w:val="both"/>
        <w:rPr>
          <w:rFonts w:ascii="NTPreCursive" w:hAnsi="NTPreCursive"/>
          <w:sz w:val="28"/>
          <w:szCs w:val="28"/>
          <w:lang w:val="en-GB"/>
        </w:rPr>
      </w:pPr>
    </w:p>
    <w:p w14:paraId="7B69EA0A" w14:textId="77777777" w:rsidR="00167422" w:rsidRPr="00376DA6" w:rsidRDefault="000A13F3" w:rsidP="00063C33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b/>
          <w:sz w:val="28"/>
          <w:szCs w:val="28"/>
          <w:u w:val="single"/>
          <w:lang w:val="en-GB"/>
        </w:rPr>
        <w:t>D&amp;T</w:t>
      </w:r>
      <w:r w:rsidR="003D2E28" w:rsidRPr="00376DA6">
        <w:rPr>
          <w:rFonts w:ascii="NTPreCursive" w:hAnsi="NTPreCursive"/>
          <w:b/>
          <w:sz w:val="28"/>
          <w:szCs w:val="28"/>
          <w:u w:val="single"/>
          <w:lang w:val="en-GB"/>
        </w:rPr>
        <w:t>:</w:t>
      </w:r>
      <w:r w:rsidR="003D2E28" w:rsidRPr="00376DA6">
        <w:rPr>
          <w:rFonts w:ascii="NTPreCursive" w:hAnsi="NTPreCursive"/>
          <w:sz w:val="28"/>
          <w:szCs w:val="28"/>
          <w:lang w:val="en-GB"/>
        </w:rPr>
        <w:tab/>
      </w:r>
    </w:p>
    <w:p w14:paraId="44EAD86B" w14:textId="77777777" w:rsidR="00167422" w:rsidRPr="00376DA6" w:rsidRDefault="00167422" w:rsidP="00063C33">
      <w:pPr>
        <w:jc w:val="both"/>
        <w:rPr>
          <w:rFonts w:ascii="NTPreCursive" w:hAnsi="NTPreCursive"/>
          <w:sz w:val="28"/>
          <w:szCs w:val="28"/>
          <w:lang w:val="en-GB"/>
        </w:rPr>
      </w:pPr>
    </w:p>
    <w:p w14:paraId="33919957" w14:textId="2944868F" w:rsidR="003D2E28" w:rsidRPr="00376DA6" w:rsidRDefault="009525A4" w:rsidP="00063C33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sz w:val="28"/>
          <w:szCs w:val="28"/>
          <w:lang w:val="en-GB"/>
        </w:rPr>
        <w:t xml:space="preserve">Term 1: </w:t>
      </w:r>
      <w:r w:rsidR="00FF0254" w:rsidRPr="00376DA6">
        <w:rPr>
          <w:rFonts w:ascii="NTPreCursive" w:hAnsi="NTPreCursive"/>
          <w:sz w:val="28"/>
          <w:szCs w:val="28"/>
          <w:lang w:val="en-GB"/>
        </w:rPr>
        <w:t>Fresh Food, Good Food</w:t>
      </w:r>
    </w:p>
    <w:p w14:paraId="750BAE5C" w14:textId="77777777" w:rsidR="00167422" w:rsidRPr="00376DA6" w:rsidRDefault="009525A4" w:rsidP="00063C33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sz w:val="28"/>
          <w:szCs w:val="28"/>
          <w:lang w:val="en-GB"/>
        </w:rPr>
        <w:t xml:space="preserve">Term 2: </w:t>
      </w:r>
      <w:r w:rsidR="00FF0254" w:rsidRPr="00376DA6">
        <w:rPr>
          <w:rFonts w:ascii="NTPreCursive" w:hAnsi="NTPreCursive"/>
          <w:sz w:val="28"/>
          <w:szCs w:val="28"/>
          <w:lang w:val="en-GB"/>
        </w:rPr>
        <w:t>Functional and Fancy fabrics</w:t>
      </w:r>
    </w:p>
    <w:p w14:paraId="6D833ED3" w14:textId="25AC8AEE" w:rsidR="003D2E28" w:rsidRPr="00376DA6" w:rsidRDefault="009525A4" w:rsidP="00525688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sz w:val="28"/>
          <w:szCs w:val="28"/>
          <w:lang w:val="en-GB"/>
        </w:rPr>
        <w:t xml:space="preserve">Term 3: </w:t>
      </w:r>
      <w:r w:rsidR="002174FE" w:rsidRPr="00376DA6">
        <w:rPr>
          <w:rFonts w:ascii="NTPreCursive" w:hAnsi="NTPreCursive"/>
          <w:sz w:val="28"/>
          <w:szCs w:val="28"/>
          <w:lang w:val="en-GB"/>
        </w:rPr>
        <w:t>Tomb Builders</w:t>
      </w:r>
    </w:p>
    <w:p w14:paraId="412A1EFB" w14:textId="77777777" w:rsidR="00167422" w:rsidRPr="00376DA6" w:rsidRDefault="00167422" w:rsidP="00167422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sz w:val="28"/>
          <w:szCs w:val="28"/>
          <w:u w:val="single"/>
          <w:lang w:val="en-GB"/>
        </w:rPr>
        <w:lastRenderedPageBreak/>
        <w:t>Spanish</w:t>
      </w:r>
      <w:r w:rsidRPr="00376DA6">
        <w:rPr>
          <w:rFonts w:ascii="NTPreCursive" w:hAnsi="NTPreCursive"/>
          <w:sz w:val="28"/>
          <w:szCs w:val="28"/>
          <w:lang w:val="en-GB"/>
        </w:rPr>
        <w:t xml:space="preserve">: </w:t>
      </w:r>
    </w:p>
    <w:p w14:paraId="6F85BA4D" w14:textId="77777777" w:rsidR="00167422" w:rsidRPr="00376DA6" w:rsidRDefault="00167422" w:rsidP="00167422">
      <w:pPr>
        <w:jc w:val="both"/>
        <w:rPr>
          <w:rFonts w:ascii="NTPreCursive" w:hAnsi="NTPreCursive"/>
          <w:sz w:val="28"/>
          <w:szCs w:val="28"/>
          <w:lang w:val="en-GB"/>
        </w:rPr>
      </w:pPr>
    </w:p>
    <w:p w14:paraId="67D07D76" w14:textId="77777777" w:rsidR="00167422" w:rsidRPr="00376DA6" w:rsidRDefault="00167422" w:rsidP="00167422">
      <w:pPr>
        <w:jc w:val="both"/>
        <w:rPr>
          <w:rFonts w:ascii="NTPreCursive" w:hAnsi="NTPreCursive"/>
          <w:sz w:val="28"/>
          <w:szCs w:val="28"/>
        </w:rPr>
      </w:pPr>
      <w:r w:rsidRPr="00376DA6">
        <w:rPr>
          <w:rFonts w:ascii="NTPreCursive" w:hAnsi="NTPreCursive"/>
          <w:sz w:val="28"/>
          <w:szCs w:val="28"/>
          <w:lang w:val="en-GB"/>
        </w:rPr>
        <w:t xml:space="preserve">Term 1: </w:t>
      </w:r>
      <w:r w:rsidRPr="00376DA6">
        <w:rPr>
          <w:rFonts w:ascii="NTPreCursive" w:hAnsi="NTPreCursive"/>
          <w:sz w:val="28"/>
          <w:szCs w:val="28"/>
        </w:rPr>
        <w:t xml:space="preserve">Las </w:t>
      </w:r>
      <w:proofErr w:type="spellStart"/>
      <w:r w:rsidRPr="00376DA6">
        <w:rPr>
          <w:rFonts w:ascii="NTPreCursive" w:hAnsi="NTPreCursive"/>
          <w:sz w:val="28"/>
          <w:szCs w:val="28"/>
        </w:rPr>
        <w:t>formas</w:t>
      </w:r>
      <w:proofErr w:type="spellEnd"/>
      <w:r w:rsidRPr="00376DA6">
        <w:rPr>
          <w:rFonts w:ascii="NTPreCursive" w:hAnsi="NTPreCursive"/>
          <w:sz w:val="28"/>
          <w:szCs w:val="28"/>
        </w:rPr>
        <w:t xml:space="preserve"> (Shapes), Los </w:t>
      </w:r>
      <w:proofErr w:type="spellStart"/>
      <w:r w:rsidRPr="00376DA6">
        <w:rPr>
          <w:rFonts w:ascii="NTPreCursive" w:hAnsi="NTPreCursive"/>
          <w:sz w:val="28"/>
          <w:szCs w:val="28"/>
        </w:rPr>
        <w:t>instrumentos</w:t>
      </w:r>
      <w:proofErr w:type="spellEnd"/>
      <w:r w:rsidRPr="00376DA6">
        <w:rPr>
          <w:rFonts w:ascii="NTPreCursive" w:hAnsi="NTPreCursive"/>
          <w:sz w:val="28"/>
          <w:szCs w:val="28"/>
        </w:rPr>
        <w:t xml:space="preserve"> (Musical instruments)</w:t>
      </w:r>
    </w:p>
    <w:p w14:paraId="288B9573" w14:textId="77777777" w:rsidR="00167422" w:rsidRPr="00376DA6" w:rsidRDefault="00167422" w:rsidP="00167422">
      <w:pPr>
        <w:jc w:val="both"/>
        <w:rPr>
          <w:rFonts w:ascii="NTPreCursive" w:hAnsi="NTPreCursive"/>
          <w:sz w:val="28"/>
          <w:szCs w:val="28"/>
        </w:rPr>
      </w:pPr>
      <w:r w:rsidRPr="00376DA6">
        <w:rPr>
          <w:rFonts w:ascii="NTPreCursive" w:hAnsi="NTPreCursive"/>
          <w:sz w:val="28"/>
          <w:szCs w:val="28"/>
        </w:rPr>
        <w:t xml:space="preserve">Term 2: Las </w:t>
      </w:r>
      <w:proofErr w:type="spellStart"/>
      <w:r w:rsidRPr="00376DA6">
        <w:rPr>
          <w:rFonts w:ascii="NTPreCursive" w:hAnsi="NTPreCursive"/>
          <w:sz w:val="28"/>
          <w:szCs w:val="28"/>
        </w:rPr>
        <w:t>verduras</w:t>
      </w:r>
      <w:proofErr w:type="spellEnd"/>
      <w:r w:rsidRPr="00376DA6">
        <w:rPr>
          <w:rFonts w:ascii="NTPreCursive" w:hAnsi="NTPreCursive"/>
          <w:sz w:val="28"/>
          <w:szCs w:val="28"/>
        </w:rPr>
        <w:t xml:space="preserve"> (Vegetables), La </w:t>
      </w:r>
      <w:proofErr w:type="spellStart"/>
      <w:r w:rsidRPr="00376DA6">
        <w:rPr>
          <w:rFonts w:ascii="NTPreCursive" w:hAnsi="NTPreCursive"/>
          <w:sz w:val="28"/>
          <w:szCs w:val="28"/>
        </w:rPr>
        <w:t>historia</w:t>
      </w:r>
      <w:proofErr w:type="spellEnd"/>
      <w:r w:rsidRPr="00376DA6">
        <w:rPr>
          <w:rFonts w:ascii="NTPreCursive" w:hAnsi="NTPreCursive"/>
          <w:sz w:val="28"/>
          <w:szCs w:val="28"/>
        </w:rPr>
        <w:t xml:space="preserve"> de la </w:t>
      </w:r>
      <w:proofErr w:type="spellStart"/>
      <w:r w:rsidRPr="00376DA6">
        <w:rPr>
          <w:rFonts w:ascii="NTPreCursive" w:hAnsi="NTPreCursive"/>
          <w:sz w:val="28"/>
          <w:szCs w:val="28"/>
        </w:rPr>
        <w:t>antigua</w:t>
      </w:r>
      <w:proofErr w:type="spellEnd"/>
      <w:r w:rsidRPr="00376DA6">
        <w:rPr>
          <w:rFonts w:ascii="NTPreCursive" w:hAnsi="NTPreCursive"/>
          <w:sz w:val="28"/>
          <w:szCs w:val="28"/>
        </w:rPr>
        <w:t xml:space="preserve"> Gran Breta</w:t>
      </w:r>
      <w:r w:rsidRPr="00376DA6">
        <w:rPr>
          <w:rFonts w:ascii="Cambria" w:hAnsi="Cambria" w:cs="Cambria"/>
          <w:sz w:val="28"/>
          <w:szCs w:val="28"/>
        </w:rPr>
        <w:t>ñ</w:t>
      </w:r>
      <w:r w:rsidRPr="00376DA6">
        <w:rPr>
          <w:rFonts w:ascii="NTPreCursive" w:hAnsi="NTPreCursive"/>
          <w:sz w:val="28"/>
          <w:szCs w:val="28"/>
        </w:rPr>
        <w:t>a (Ancient Britain)</w:t>
      </w:r>
    </w:p>
    <w:p w14:paraId="35BDCDD6" w14:textId="620A3BED" w:rsidR="00167422" w:rsidRPr="00376DA6" w:rsidRDefault="00167422" w:rsidP="00167422">
      <w:pPr>
        <w:jc w:val="both"/>
        <w:rPr>
          <w:rFonts w:ascii="NTPreCursive" w:hAnsi="NTPreCursive"/>
          <w:sz w:val="28"/>
          <w:szCs w:val="28"/>
        </w:rPr>
      </w:pPr>
      <w:r w:rsidRPr="00376DA6">
        <w:rPr>
          <w:rFonts w:ascii="NTPreCursive" w:hAnsi="NTPreCursive"/>
          <w:sz w:val="28"/>
          <w:szCs w:val="28"/>
        </w:rPr>
        <w:t xml:space="preserve">Term 3: La </w:t>
      </w:r>
      <w:proofErr w:type="spellStart"/>
      <w:r w:rsidRPr="00376DA6">
        <w:rPr>
          <w:rFonts w:ascii="NTPreCursive" w:hAnsi="NTPreCursive"/>
          <w:sz w:val="28"/>
          <w:szCs w:val="28"/>
        </w:rPr>
        <w:t>clase</w:t>
      </w:r>
      <w:proofErr w:type="spellEnd"/>
      <w:r w:rsidRPr="00376DA6">
        <w:rPr>
          <w:rFonts w:ascii="NTPreCursive" w:hAnsi="NTPreCursive"/>
          <w:sz w:val="28"/>
          <w:szCs w:val="28"/>
        </w:rPr>
        <w:t xml:space="preserve"> (The Classroom) and </w:t>
      </w:r>
      <w:proofErr w:type="spellStart"/>
      <w:r w:rsidRPr="00376DA6">
        <w:rPr>
          <w:rFonts w:ascii="NTPreCursive" w:hAnsi="NTPreCursive"/>
          <w:sz w:val="28"/>
          <w:szCs w:val="28"/>
        </w:rPr>
        <w:t>H</w:t>
      </w:r>
      <w:r w:rsidRPr="00376DA6">
        <w:rPr>
          <w:rFonts w:ascii="Cambria" w:hAnsi="Cambria" w:cs="Cambria"/>
          <w:sz w:val="28"/>
          <w:szCs w:val="28"/>
        </w:rPr>
        <w:t>á</w:t>
      </w:r>
      <w:r w:rsidRPr="00376DA6">
        <w:rPr>
          <w:rFonts w:ascii="NTPreCursive" w:hAnsi="NTPreCursive"/>
          <w:sz w:val="28"/>
          <w:szCs w:val="28"/>
        </w:rPr>
        <w:t>bitats</w:t>
      </w:r>
      <w:proofErr w:type="spellEnd"/>
      <w:r w:rsidRPr="00376DA6">
        <w:rPr>
          <w:rFonts w:ascii="NTPreCursive" w:hAnsi="NTPreCursive"/>
          <w:sz w:val="28"/>
          <w:szCs w:val="28"/>
        </w:rPr>
        <w:t xml:space="preserve"> (Habitats)</w:t>
      </w:r>
    </w:p>
    <w:p w14:paraId="32100C4D" w14:textId="4D8E5F09" w:rsidR="00167422" w:rsidRPr="00376DA6" w:rsidRDefault="00167422" w:rsidP="00525688">
      <w:pPr>
        <w:jc w:val="both"/>
        <w:rPr>
          <w:rFonts w:ascii="NTPreCursive" w:hAnsi="NTPreCursive"/>
          <w:sz w:val="28"/>
          <w:szCs w:val="28"/>
          <w:lang w:val="en-GB"/>
        </w:rPr>
      </w:pPr>
    </w:p>
    <w:p w14:paraId="5F0E1C29" w14:textId="56A03051" w:rsidR="009C69DB" w:rsidRPr="00376DA6" w:rsidRDefault="00D74136" w:rsidP="00063C33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b/>
          <w:sz w:val="28"/>
          <w:szCs w:val="28"/>
          <w:u w:val="single"/>
          <w:lang w:val="en-GB"/>
        </w:rPr>
        <w:t>ICT</w:t>
      </w:r>
      <w:r w:rsidRPr="00376DA6">
        <w:rPr>
          <w:rFonts w:ascii="NTPreCursive" w:hAnsi="NTPreCursive"/>
          <w:sz w:val="28"/>
          <w:szCs w:val="28"/>
          <w:u w:val="single"/>
          <w:lang w:val="en-GB"/>
        </w:rPr>
        <w:t>:</w:t>
      </w:r>
      <w:r w:rsidR="0057744A" w:rsidRPr="00376DA6">
        <w:rPr>
          <w:rFonts w:ascii="NTPreCursive" w:hAnsi="NTPreCursive"/>
          <w:sz w:val="28"/>
          <w:szCs w:val="28"/>
          <w:lang w:val="en-GB"/>
        </w:rPr>
        <w:t xml:space="preserve"> Online safety, </w:t>
      </w:r>
      <w:r w:rsidR="00063C33" w:rsidRPr="00376DA6">
        <w:rPr>
          <w:rFonts w:ascii="NTPreCursive" w:hAnsi="NTPreCursive"/>
          <w:sz w:val="28"/>
          <w:szCs w:val="28"/>
          <w:lang w:val="en-GB"/>
        </w:rPr>
        <w:t xml:space="preserve">coding, </w:t>
      </w:r>
      <w:r w:rsidR="00167422" w:rsidRPr="00376DA6">
        <w:rPr>
          <w:rFonts w:ascii="NTPreCursive" w:hAnsi="NTPreCursive"/>
          <w:sz w:val="28"/>
          <w:szCs w:val="28"/>
          <w:lang w:val="en-GB"/>
        </w:rPr>
        <w:t>s</w:t>
      </w:r>
      <w:r w:rsidR="0057744A" w:rsidRPr="00376DA6">
        <w:rPr>
          <w:rFonts w:ascii="NTPreCursive" w:hAnsi="NTPreCursive"/>
          <w:sz w:val="28"/>
          <w:szCs w:val="28"/>
          <w:lang w:val="en-GB"/>
        </w:rPr>
        <w:t xml:space="preserve">preadsheets, touch typing, Email, branching databases, presenting, </w:t>
      </w:r>
      <w:r w:rsidR="00696AF1" w:rsidRPr="00376DA6">
        <w:rPr>
          <w:rFonts w:ascii="NTPreCursive" w:hAnsi="NTPreCursive"/>
          <w:sz w:val="28"/>
          <w:szCs w:val="28"/>
          <w:lang w:val="en-GB"/>
        </w:rPr>
        <w:t>PowerPoint</w:t>
      </w:r>
      <w:r w:rsidR="0057744A" w:rsidRPr="00376DA6">
        <w:rPr>
          <w:rFonts w:ascii="NTPreCursive" w:hAnsi="NTPreCursive"/>
          <w:sz w:val="28"/>
          <w:szCs w:val="28"/>
          <w:lang w:val="en-GB"/>
        </w:rPr>
        <w:t>.</w:t>
      </w:r>
    </w:p>
    <w:p w14:paraId="3B5B464F" w14:textId="77777777" w:rsidR="003D2E28" w:rsidRPr="00376DA6" w:rsidRDefault="003D2E28" w:rsidP="00525688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sz w:val="28"/>
          <w:szCs w:val="28"/>
          <w:lang w:val="en-GB"/>
        </w:rPr>
        <w:tab/>
      </w:r>
      <w:r w:rsidRPr="00376DA6">
        <w:rPr>
          <w:rFonts w:ascii="NTPreCursive" w:hAnsi="NTPreCursive"/>
          <w:sz w:val="28"/>
          <w:szCs w:val="28"/>
          <w:lang w:val="en-GB"/>
        </w:rPr>
        <w:tab/>
      </w:r>
    </w:p>
    <w:p w14:paraId="340C4F78" w14:textId="26162CC9" w:rsidR="00550B32" w:rsidRPr="00376DA6" w:rsidRDefault="00B864FE" w:rsidP="00525688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sz w:val="28"/>
          <w:szCs w:val="28"/>
          <w:lang w:val="en-GB"/>
        </w:rPr>
        <w:t>English</w:t>
      </w:r>
      <w:r w:rsidR="003D2E28" w:rsidRPr="00376DA6">
        <w:rPr>
          <w:rFonts w:ascii="NTPreCursive" w:hAnsi="NTPreCursive"/>
          <w:sz w:val="28"/>
          <w:szCs w:val="28"/>
          <w:lang w:val="en-GB"/>
        </w:rPr>
        <w:t xml:space="preserve"> and </w:t>
      </w:r>
      <w:r w:rsidRPr="00376DA6">
        <w:rPr>
          <w:rFonts w:ascii="NTPreCursive" w:hAnsi="NTPreCursive"/>
          <w:sz w:val="28"/>
          <w:szCs w:val="28"/>
          <w:lang w:val="en-GB"/>
        </w:rPr>
        <w:t>Maths</w:t>
      </w:r>
      <w:r w:rsidR="003D2E28" w:rsidRPr="00376DA6">
        <w:rPr>
          <w:rFonts w:ascii="NTPreCursive" w:hAnsi="NTPreCursive"/>
          <w:sz w:val="28"/>
          <w:szCs w:val="28"/>
          <w:lang w:val="en-GB"/>
        </w:rPr>
        <w:t xml:space="preserve"> will be taught daily</w:t>
      </w:r>
      <w:r w:rsidR="00A42525" w:rsidRPr="00376DA6">
        <w:rPr>
          <w:rFonts w:ascii="NTPreCursive" w:hAnsi="NTPreCursive"/>
          <w:sz w:val="28"/>
          <w:szCs w:val="28"/>
          <w:lang w:val="en-GB"/>
        </w:rPr>
        <w:t>, alongside Arithmetic sessions in Maths</w:t>
      </w:r>
      <w:r w:rsidR="00696AF1" w:rsidRPr="00376DA6">
        <w:rPr>
          <w:rFonts w:ascii="NTPreCursive" w:hAnsi="NTPreCursive"/>
          <w:sz w:val="28"/>
          <w:szCs w:val="28"/>
          <w:lang w:val="en-GB"/>
        </w:rPr>
        <w:t xml:space="preserve"> and</w:t>
      </w:r>
      <w:r w:rsidR="00A42525" w:rsidRPr="00376DA6">
        <w:rPr>
          <w:rFonts w:ascii="NTPreCursive" w:hAnsi="NTPreCursive"/>
          <w:sz w:val="28"/>
          <w:szCs w:val="28"/>
          <w:lang w:val="en-GB"/>
        </w:rPr>
        <w:t xml:space="preserve"> </w:t>
      </w:r>
      <w:r w:rsidR="00696AF1" w:rsidRPr="00376DA6">
        <w:rPr>
          <w:rFonts w:ascii="NTPreCursive" w:hAnsi="NTPreCursive"/>
          <w:sz w:val="28"/>
          <w:szCs w:val="28"/>
          <w:lang w:val="en-GB"/>
        </w:rPr>
        <w:t>r</w:t>
      </w:r>
      <w:r w:rsidR="00A42525" w:rsidRPr="00376DA6">
        <w:rPr>
          <w:rFonts w:ascii="NTPreCursive" w:hAnsi="NTPreCursive"/>
          <w:sz w:val="28"/>
          <w:szCs w:val="28"/>
          <w:lang w:val="en-GB"/>
        </w:rPr>
        <w:t xml:space="preserve">eading, </w:t>
      </w:r>
      <w:r w:rsidR="00696AF1" w:rsidRPr="00376DA6">
        <w:rPr>
          <w:rFonts w:ascii="NTPreCursive" w:hAnsi="NTPreCursive"/>
          <w:sz w:val="28"/>
          <w:szCs w:val="28"/>
          <w:lang w:val="en-GB"/>
        </w:rPr>
        <w:t>s</w:t>
      </w:r>
      <w:r w:rsidR="00A42525" w:rsidRPr="00376DA6">
        <w:rPr>
          <w:rFonts w:ascii="NTPreCursive" w:hAnsi="NTPreCursive"/>
          <w:sz w:val="28"/>
          <w:szCs w:val="28"/>
          <w:lang w:val="en-GB"/>
        </w:rPr>
        <w:t xml:space="preserve">pelling and </w:t>
      </w:r>
      <w:r w:rsidR="00696AF1" w:rsidRPr="00376DA6">
        <w:rPr>
          <w:rFonts w:ascii="NTPreCursive" w:hAnsi="NTPreCursive"/>
          <w:sz w:val="28"/>
          <w:szCs w:val="28"/>
          <w:lang w:val="en-GB"/>
        </w:rPr>
        <w:t>h</w:t>
      </w:r>
      <w:r w:rsidR="00A42525" w:rsidRPr="00376DA6">
        <w:rPr>
          <w:rFonts w:ascii="NTPreCursive" w:hAnsi="NTPreCursive"/>
          <w:sz w:val="28"/>
          <w:szCs w:val="28"/>
          <w:lang w:val="en-GB"/>
        </w:rPr>
        <w:t xml:space="preserve">andwriting in English. </w:t>
      </w:r>
    </w:p>
    <w:p w14:paraId="52721E3F" w14:textId="6E669340" w:rsidR="008F1768" w:rsidRPr="00376DA6" w:rsidRDefault="008F1768" w:rsidP="00525688">
      <w:pPr>
        <w:jc w:val="both"/>
        <w:rPr>
          <w:rFonts w:ascii="NTPreCursive" w:hAnsi="NTPreCursive"/>
          <w:sz w:val="28"/>
          <w:szCs w:val="28"/>
          <w:lang w:val="en-GB"/>
        </w:rPr>
      </w:pPr>
    </w:p>
    <w:p w14:paraId="20A96DFA" w14:textId="650AFB06" w:rsidR="000E0AA2" w:rsidRPr="00376DA6" w:rsidRDefault="00167422" w:rsidP="00525688">
      <w:pPr>
        <w:jc w:val="both"/>
        <w:rPr>
          <w:rFonts w:ascii="NTPreCursive" w:hAnsi="NTPreCursive"/>
          <w:i/>
          <w:iCs/>
          <w:sz w:val="20"/>
          <w:szCs w:val="20"/>
          <w:u w:val="single"/>
        </w:rPr>
      </w:pPr>
      <w:r w:rsidRPr="00376DA6">
        <w:rPr>
          <w:rFonts w:ascii="NTPreCursive" w:hAnsi="NTPreCursive"/>
          <w:sz w:val="28"/>
          <w:szCs w:val="28"/>
          <w:u w:val="single"/>
        </w:rPr>
        <w:t>Example of weekly timetable</w:t>
      </w:r>
      <w:proofErr w:type="gramStart"/>
      <w:r w:rsidR="00D628D9" w:rsidRPr="00376DA6">
        <w:rPr>
          <w:rFonts w:ascii="NTPreCursive" w:hAnsi="NTPreCursive"/>
          <w:sz w:val="28"/>
          <w:szCs w:val="28"/>
          <w:u w:val="single"/>
        </w:rPr>
        <w:t>:</w:t>
      </w:r>
      <w:r w:rsidR="00AE3E90" w:rsidRPr="00376DA6">
        <w:rPr>
          <w:rFonts w:ascii="NTPreCursive" w:hAnsi="NTPreCursive"/>
          <w:sz w:val="28"/>
          <w:szCs w:val="28"/>
          <w:u w:val="single"/>
        </w:rPr>
        <w:t xml:space="preserve">  (</w:t>
      </w:r>
      <w:proofErr w:type="gramEnd"/>
      <w:r w:rsidR="00AE3E90" w:rsidRPr="00376DA6">
        <w:rPr>
          <w:rFonts w:ascii="NTPreCursive" w:hAnsi="NTPreCursive"/>
          <w:i/>
          <w:iCs/>
          <w:sz w:val="28"/>
          <w:szCs w:val="28"/>
          <w:u w:val="single"/>
        </w:rPr>
        <w:t>Sample Year 3/4</w:t>
      </w:r>
      <w:r w:rsidR="00AE3E90" w:rsidRPr="00376DA6">
        <w:rPr>
          <w:rFonts w:ascii="NTPreCursive" w:hAnsi="NTPreCursive"/>
          <w:i/>
          <w:iCs/>
          <w:sz w:val="36"/>
          <w:szCs w:val="36"/>
          <w:u w:val="single"/>
        </w:rPr>
        <w:t>)</w:t>
      </w:r>
      <w:r w:rsidR="002924FC" w:rsidRPr="00376DA6">
        <w:rPr>
          <w:rFonts w:ascii="NTPreCursive" w:hAnsi="NTPreCursive"/>
          <w:i/>
          <w:iCs/>
          <w:sz w:val="36"/>
          <w:szCs w:val="36"/>
          <w:u w:val="single"/>
        </w:rPr>
        <w:t xml:space="preserve"> </w:t>
      </w:r>
      <w:r w:rsidR="002924FC" w:rsidRPr="00376DA6">
        <w:rPr>
          <w:rFonts w:ascii="NTPreCursive" w:hAnsi="NTPreCursive"/>
          <w:i/>
          <w:iCs/>
          <w:sz w:val="20"/>
          <w:szCs w:val="20"/>
          <w:u w:val="single"/>
        </w:rPr>
        <w:t>*</w:t>
      </w:r>
      <w:r w:rsidR="002924FC" w:rsidRPr="00376DA6">
        <w:rPr>
          <w:rFonts w:ascii="NTPreCursive" w:hAnsi="NTPreCursive"/>
          <w:sz w:val="20"/>
          <w:szCs w:val="20"/>
          <w:lang w:val="en-GB"/>
        </w:rPr>
        <w:t xml:space="preserve"> The timetable is flexible and will be changed when necessary.</w:t>
      </w:r>
    </w:p>
    <w:p w14:paraId="384F3F79" w14:textId="51F6BB58" w:rsidR="003D2E28" w:rsidRPr="00376DA6" w:rsidRDefault="003D2E28" w:rsidP="00525688">
      <w:pPr>
        <w:jc w:val="both"/>
        <w:rPr>
          <w:rFonts w:ascii="NTPreCursive" w:hAnsi="NTPreCursive"/>
          <w:sz w:val="16"/>
          <w:szCs w:val="16"/>
          <w:lang w:val="en-GB"/>
        </w:rPr>
      </w:pPr>
    </w:p>
    <w:p w14:paraId="12575FEA" w14:textId="1AD469B1" w:rsidR="002924FC" w:rsidRPr="00376DA6" w:rsidRDefault="00376DA6" w:rsidP="00525688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noProof/>
          <w:sz w:val="28"/>
          <w:szCs w:val="28"/>
          <w:lang w:val="en-GB"/>
        </w:rPr>
        <w:drawing>
          <wp:inline distT="0" distB="0" distL="0" distR="0" wp14:anchorId="61E775DA" wp14:editId="4448A6F7">
            <wp:extent cx="5943600" cy="3665220"/>
            <wp:effectExtent l="0" t="0" r="0" b="0"/>
            <wp:docPr id="7922455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24551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5586" cy="3666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1D7F6D" w14:textId="77777777" w:rsidR="002924FC" w:rsidRPr="00376DA6" w:rsidRDefault="002924FC" w:rsidP="00525688">
      <w:pPr>
        <w:jc w:val="both"/>
        <w:rPr>
          <w:rFonts w:ascii="NTPreCursive" w:hAnsi="NTPreCursive"/>
          <w:sz w:val="28"/>
          <w:szCs w:val="28"/>
          <w:lang w:val="en-GB"/>
        </w:rPr>
      </w:pPr>
    </w:p>
    <w:p w14:paraId="14C54B88" w14:textId="77777777" w:rsidR="002924FC" w:rsidRPr="00376DA6" w:rsidRDefault="002924FC" w:rsidP="00525688">
      <w:pPr>
        <w:jc w:val="both"/>
        <w:rPr>
          <w:rFonts w:ascii="NTPreCursive" w:hAnsi="NTPreCursive"/>
          <w:sz w:val="28"/>
          <w:szCs w:val="28"/>
          <w:lang w:val="en-GB"/>
        </w:rPr>
      </w:pPr>
    </w:p>
    <w:p w14:paraId="4D887EB8" w14:textId="77777777" w:rsidR="002924FC" w:rsidRPr="00376DA6" w:rsidRDefault="002924FC" w:rsidP="00525688">
      <w:pPr>
        <w:jc w:val="both"/>
        <w:rPr>
          <w:rFonts w:ascii="NTPreCursive" w:hAnsi="NTPreCursive"/>
          <w:sz w:val="28"/>
          <w:szCs w:val="28"/>
          <w:lang w:val="en-GB"/>
        </w:rPr>
      </w:pPr>
    </w:p>
    <w:p w14:paraId="6157F60C" w14:textId="68E1FB6C" w:rsidR="00376DA6" w:rsidRDefault="00376DA6" w:rsidP="00525688">
      <w:pPr>
        <w:jc w:val="both"/>
        <w:rPr>
          <w:rFonts w:ascii="NTPreCursive" w:hAnsi="NTPreCursive"/>
          <w:sz w:val="28"/>
          <w:szCs w:val="28"/>
          <w:lang w:val="en-GB"/>
        </w:rPr>
      </w:pPr>
    </w:p>
    <w:p w14:paraId="3DDC26F5" w14:textId="77777777" w:rsidR="00376DA6" w:rsidRPr="00376DA6" w:rsidRDefault="00376DA6" w:rsidP="00525688">
      <w:pPr>
        <w:jc w:val="both"/>
        <w:rPr>
          <w:rFonts w:ascii="NTPreCursive" w:hAnsi="NTPreCursive"/>
          <w:sz w:val="28"/>
          <w:szCs w:val="28"/>
          <w:lang w:val="en-GB"/>
        </w:rPr>
      </w:pPr>
    </w:p>
    <w:p w14:paraId="36467FC4" w14:textId="77777777" w:rsidR="009802F0" w:rsidRPr="00376DA6" w:rsidRDefault="009802F0" w:rsidP="00525688">
      <w:pPr>
        <w:jc w:val="both"/>
        <w:rPr>
          <w:rFonts w:ascii="NTPreCursive" w:hAnsi="NTPreCursive"/>
          <w:sz w:val="28"/>
          <w:szCs w:val="28"/>
          <w:u w:val="single"/>
          <w:lang w:val="en-GB"/>
        </w:rPr>
      </w:pPr>
    </w:p>
    <w:p w14:paraId="49A05BAB" w14:textId="78E2CD77" w:rsidR="00F43EA2" w:rsidRPr="00376DA6" w:rsidRDefault="00C87275" w:rsidP="00525688">
      <w:pPr>
        <w:jc w:val="both"/>
        <w:rPr>
          <w:rFonts w:ascii="NTPreCursive" w:hAnsi="NTPreCursive"/>
          <w:sz w:val="28"/>
          <w:szCs w:val="28"/>
          <w:u w:val="single"/>
          <w:lang w:val="en-GB"/>
        </w:rPr>
      </w:pPr>
      <w:r w:rsidRPr="00376DA6">
        <w:rPr>
          <w:rFonts w:ascii="NTPreCursive" w:hAnsi="NTPreCursive"/>
          <w:sz w:val="28"/>
          <w:szCs w:val="28"/>
          <w:u w:val="single"/>
          <w:lang w:val="en-GB"/>
        </w:rPr>
        <w:lastRenderedPageBreak/>
        <w:t>H</w:t>
      </w:r>
      <w:r w:rsidR="00376DA6">
        <w:rPr>
          <w:rFonts w:ascii="NTPreCursive" w:hAnsi="NTPreCursive"/>
          <w:sz w:val="28"/>
          <w:szCs w:val="28"/>
          <w:u w:val="single"/>
          <w:lang w:val="en-GB"/>
        </w:rPr>
        <w:t>omework</w:t>
      </w:r>
      <w:r w:rsidRPr="00376DA6">
        <w:rPr>
          <w:rFonts w:ascii="NTPreCursive" w:hAnsi="NTPreCursive"/>
          <w:sz w:val="28"/>
          <w:szCs w:val="28"/>
          <w:u w:val="single"/>
          <w:lang w:val="en-GB"/>
        </w:rPr>
        <w:t>:</w:t>
      </w:r>
    </w:p>
    <w:p w14:paraId="52A62A9E" w14:textId="357E6501" w:rsidR="00167422" w:rsidRPr="00376DA6" w:rsidRDefault="00167422" w:rsidP="00167422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sz w:val="28"/>
          <w:szCs w:val="28"/>
          <w:lang w:val="en-GB"/>
        </w:rPr>
        <w:t xml:space="preserve">We will send work home weekly to support learning in class, for example:  Maths work via </w:t>
      </w:r>
      <w:r w:rsidRPr="00376DA6">
        <w:rPr>
          <w:rFonts w:ascii="NTPreCursive" w:hAnsi="NTPreCursive"/>
          <w:b/>
          <w:bCs/>
          <w:sz w:val="28"/>
          <w:szCs w:val="28"/>
          <w:lang w:val="en-GB"/>
        </w:rPr>
        <w:t>Maths.Co.Uk</w:t>
      </w:r>
      <w:r w:rsidRPr="00376DA6">
        <w:rPr>
          <w:rFonts w:ascii="NTPreCursive" w:hAnsi="NTPreCursive"/>
          <w:sz w:val="28"/>
          <w:szCs w:val="28"/>
          <w:lang w:val="en-GB"/>
        </w:rPr>
        <w:t xml:space="preserve">. This will be sent on the weeks we do not send home our fortnightly Newsletter. Alternative weeks we shall send either English or topic/ other curriculum work. </w:t>
      </w:r>
    </w:p>
    <w:p w14:paraId="4BBDD7D9" w14:textId="77777777" w:rsidR="00167422" w:rsidRPr="00376DA6" w:rsidRDefault="00167422" w:rsidP="00167422">
      <w:pPr>
        <w:jc w:val="both"/>
        <w:rPr>
          <w:rFonts w:ascii="NTPreCursive" w:hAnsi="NTPreCursive"/>
          <w:sz w:val="28"/>
          <w:szCs w:val="28"/>
          <w:lang w:val="en-GB"/>
        </w:rPr>
      </w:pPr>
    </w:p>
    <w:p w14:paraId="4D0E819D" w14:textId="2C82E920" w:rsidR="00167422" w:rsidRPr="00376DA6" w:rsidRDefault="00167422" w:rsidP="00167422">
      <w:pPr>
        <w:spacing w:after="160" w:line="278" w:lineRule="auto"/>
        <w:rPr>
          <w:rFonts w:ascii="NTPreCursive" w:hAnsi="NTPreCursive"/>
          <w:sz w:val="28"/>
          <w:szCs w:val="28"/>
        </w:rPr>
      </w:pPr>
      <w:r w:rsidRPr="00376DA6">
        <w:rPr>
          <w:rFonts w:ascii="NTPreCursive" w:hAnsi="NTPreCursive"/>
          <w:sz w:val="28"/>
          <w:szCs w:val="28"/>
          <w:lang w:val="en-GB"/>
        </w:rPr>
        <w:t xml:space="preserve">The children should be encouraged to go on Timetables Rock stars to help them learn their tables. Tables will be tested each week on a Friday. Usernames and passwords for both Timestables Rocks Star and Maths.co.uk can be found in their work diaries.  Finally, we </w:t>
      </w:r>
      <w:r w:rsidRPr="00376DA6">
        <w:rPr>
          <w:rFonts w:ascii="NTPreCursive" w:hAnsi="NTPreCursive"/>
          <w:b/>
          <w:sz w:val="28"/>
          <w:szCs w:val="28"/>
          <w:lang w:val="en-GB"/>
        </w:rPr>
        <w:t>strongly</w:t>
      </w:r>
      <w:r w:rsidRPr="00376DA6">
        <w:rPr>
          <w:rFonts w:ascii="NTPreCursive" w:hAnsi="NTPreCursive"/>
          <w:sz w:val="28"/>
          <w:szCs w:val="28"/>
          <w:lang w:val="en-GB"/>
        </w:rPr>
        <w:t xml:space="preserve"> encourage daily reading from a variety of sources. </w:t>
      </w:r>
      <w:r w:rsidRPr="00376DA6">
        <w:rPr>
          <w:rFonts w:ascii="NTPreCursive" w:hAnsi="NTPreCursive"/>
          <w:sz w:val="28"/>
          <w:szCs w:val="28"/>
        </w:rPr>
        <w:t xml:space="preserve">Evidence of reading will earn them Take Care tokens, and bookmarks will be awarded for regular reading. </w:t>
      </w:r>
    </w:p>
    <w:p w14:paraId="27E98451" w14:textId="562B353C" w:rsidR="003B46D7" w:rsidRPr="00376DA6" w:rsidRDefault="003B46D7" w:rsidP="003B46D7">
      <w:pPr>
        <w:jc w:val="both"/>
        <w:rPr>
          <w:rFonts w:ascii="NTPreCursive" w:hAnsi="NTPreCursive"/>
          <w:b/>
          <w:sz w:val="28"/>
          <w:szCs w:val="28"/>
          <w:u w:val="single"/>
          <w:lang w:val="en-GB"/>
        </w:rPr>
      </w:pPr>
      <w:r w:rsidRPr="00376DA6">
        <w:rPr>
          <w:rFonts w:ascii="NTPreCursive" w:hAnsi="NTPreCursive"/>
          <w:b/>
          <w:sz w:val="28"/>
          <w:szCs w:val="28"/>
          <w:u w:val="single"/>
          <w:lang w:val="en-GB"/>
        </w:rPr>
        <w:t>Year 4 children will be doing a National Times Table test in June.</w:t>
      </w:r>
    </w:p>
    <w:p w14:paraId="4485DF0F" w14:textId="77777777" w:rsidR="00F43EA2" w:rsidRPr="00376DA6" w:rsidRDefault="00F43EA2" w:rsidP="00525688">
      <w:pPr>
        <w:jc w:val="both"/>
        <w:rPr>
          <w:rFonts w:ascii="NTPreCursive" w:hAnsi="NTPreCursive"/>
          <w:sz w:val="28"/>
          <w:szCs w:val="28"/>
          <w:lang w:val="en-GB"/>
        </w:rPr>
      </w:pPr>
    </w:p>
    <w:p w14:paraId="5ECB0ECD" w14:textId="77777777" w:rsidR="00B5515E" w:rsidRPr="00376DA6" w:rsidRDefault="00B5515E" w:rsidP="00525688">
      <w:pPr>
        <w:jc w:val="both"/>
        <w:rPr>
          <w:rFonts w:ascii="NTPreCursive" w:hAnsi="NTPreCursive"/>
          <w:sz w:val="28"/>
          <w:szCs w:val="28"/>
          <w:u w:val="single"/>
          <w:lang w:val="en-GB"/>
        </w:rPr>
      </w:pPr>
    </w:p>
    <w:p w14:paraId="79570A60" w14:textId="54752B70" w:rsidR="00167422" w:rsidRPr="00376DA6" w:rsidRDefault="00167422" w:rsidP="00167422">
      <w:pPr>
        <w:jc w:val="both"/>
        <w:rPr>
          <w:rFonts w:ascii="NTPreCursive" w:hAnsi="NTPreCursive"/>
          <w:sz w:val="28"/>
          <w:szCs w:val="28"/>
          <w:u w:val="single"/>
        </w:rPr>
      </w:pPr>
      <w:r w:rsidRPr="00376DA6">
        <w:rPr>
          <w:rFonts w:ascii="NTPreCursive" w:hAnsi="NTPreCursive"/>
          <w:sz w:val="28"/>
          <w:szCs w:val="28"/>
          <w:u w:val="single"/>
        </w:rPr>
        <w:t>Spellings:</w:t>
      </w:r>
    </w:p>
    <w:p w14:paraId="7CF65E5E" w14:textId="16CAB38E" w:rsidR="00167422" w:rsidRPr="00376DA6" w:rsidRDefault="00167422" w:rsidP="00167422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sz w:val="28"/>
          <w:szCs w:val="28"/>
        </w:rPr>
        <w:t>We</w:t>
      </w:r>
      <w:r w:rsidRPr="00376DA6">
        <w:rPr>
          <w:rFonts w:ascii="Cambria" w:hAnsi="Cambria" w:cs="Cambria"/>
          <w:sz w:val="28"/>
          <w:szCs w:val="28"/>
          <w:u w:val="single"/>
        </w:rPr>
        <w:t> </w:t>
      </w:r>
      <w:r w:rsidRPr="00376DA6">
        <w:rPr>
          <w:rFonts w:ascii="NTPreCursive" w:hAnsi="NTPreCursive"/>
          <w:sz w:val="28"/>
          <w:szCs w:val="28"/>
        </w:rPr>
        <w:t xml:space="preserve">are following the ‘No Nonsense’ spelling scheme and this will be taught during </w:t>
      </w:r>
      <w:proofErr w:type="spellStart"/>
      <w:r w:rsidRPr="00376DA6">
        <w:rPr>
          <w:rFonts w:ascii="NTPreCursive" w:hAnsi="NTPreCursive"/>
          <w:sz w:val="28"/>
          <w:szCs w:val="28"/>
        </w:rPr>
        <w:t>SPaG</w:t>
      </w:r>
      <w:proofErr w:type="spellEnd"/>
      <w:r w:rsidRPr="00376DA6">
        <w:rPr>
          <w:rFonts w:ascii="NTPreCursive" w:hAnsi="NTPreCursive"/>
          <w:sz w:val="28"/>
          <w:szCs w:val="28"/>
        </w:rPr>
        <w:t xml:space="preserve"> lessons or during a specific timetabled slot. Alongside this we learn the Statutory Year 3/4 spellings; therefore, we will send the Statutory spelling list home fortnightly with the spellings your child needs to learn. </w:t>
      </w:r>
      <w:r w:rsidRPr="00376DA6">
        <w:rPr>
          <w:rFonts w:ascii="NTPreCursive" w:hAnsi="NTPreCursive"/>
          <w:sz w:val="28"/>
          <w:szCs w:val="28"/>
          <w:lang w:val="en-GB"/>
        </w:rPr>
        <w:t>By the end of Yr4 the children are expected to have learnt the list (children may work from a different list if the class teacher feels this is more suitable).</w:t>
      </w:r>
    </w:p>
    <w:p w14:paraId="31B0BEB2" w14:textId="77777777" w:rsidR="00F43EA2" w:rsidRPr="00376DA6" w:rsidRDefault="00F43EA2" w:rsidP="00525688">
      <w:pPr>
        <w:jc w:val="both"/>
        <w:rPr>
          <w:rFonts w:ascii="NTPreCursive" w:hAnsi="NTPreCursive"/>
          <w:sz w:val="28"/>
          <w:szCs w:val="28"/>
          <w:lang w:val="en-GB"/>
        </w:rPr>
      </w:pPr>
    </w:p>
    <w:p w14:paraId="6490725A" w14:textId="51D1F840" w:rsidR="00F43EA2" w:rsidRPr="00376DA6" w:rsidRDefault="00376DA6" w:rsidP="00525688">
      <w:pPr>
        <w:jc w:val="both"/>
        <w:rPr>
          <w:rFonts w:ascii="NTPreCursive" w:hAnsi="NTPreCursive"/>
          <w:sz w:val="28"/>
          <w:szCs w:val="28"/>
          <w:u w:val="single"/>
          <w:lang w:val="en-GB"/>
        </w:rPr>
      </w:pPr>
      <w:r>
        <w:rPr>
          <w:rFonts w:ascii="NTPreCursive" w:hAnsi="NTPreCursive"/>
          <w:sz w:val="28"/>
          <w:szCs w:val="28"/>
          <w:u w:val="single"/>
          <w:lang w:val="en-GB"/>
        </w:rPr>
        <w:t>Work diary:</w:t>
      </w:r>
    </w:p>
    <w:p w14:paraId="147FCFAC" w14:textId="66A4818A" w:rsidR="00D74136" w:rsidRPr="00376DA6" w:rsidRDefault="008F1768" w:rsidP="00525688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sz w:val="28"/>
          <w:szCs w:val="28"/>
          <w:lang w:val="en-GB"/>
        </w:rPr>
        <w:t xml:space="preserve">School diaries </w:t>
      </w:r>
      <w:r w:rsidR="00F43EA2" w:rsidRPr="00376DA6">
        <w:rPr>
          <w:rFonts w:ascii="NTPreCursive" w:hAnsi="NTPreCursive"/>
          <w:sz w:val="28"/>
          <w:szCs w:val="28"/>
          <w:lang w:val="en-GB"/>
        </w:rPr>
        <w:t>are need</w:t>
      </w:r>
      <w:r w:rsidR="001C0881" w:rsidRPr="00376DA6">
        <w:rPr>
          <w:rFonts w:ascii="NTPreCursive" w:hAnsi="NTPreCursive"/>
          <w:sz w:val="28"/>
          <w:szCs w:val="28"/>
          <w:lang w:val="en-GB"/>
        </w:rPr>
        <w:t>ed</w:t>
      </w:r>
      <w:r w:rsidR="00F43EA2" w:rsidRPr="00376DA6">
        <w:rPr>
          <w:rFonts w:ascii="NTPreCursive" w:hAnsi="NTPreCursive"/>
          <w:sz w:val="28"/>
          <w:szCs w:val="28"/>
          <w:lang w:val="en-GB"/>
        </w:rPr>
        <w:t xml:space="preserve"> in school EVERY day.  We use them to record reading and other information we feel you may need to know.</w:t>
      </w:r>
      <w:r w:rsidR="009C69DB" w:rsidRPr="00376DA6">
        <w:rPr>
          <w:rFonts w:ascii="NTPreCursive" w:hAnsi="NTPreCursive"/>
          <w:sz w:val="28"/>
          <w:szCs w:val="28"/>
          <w:lang w:val="en-GB"/>
        </w:rPr>
        <w:t xml:space="preserve"> </w:t>
      </w:r>
      <w:r w:rsidR="008E584D" w:rsidRPr="00376DA6">
        <w:rPr>
          <w:rFonts w:ascii="NTPreCursive" w:hAnsi="NTPreCursive"/>
          <w:sz w:val="28"/>
          <w:szCs w:val="28"/>
          <w:lang w:val="en-GB"/>
        </w:rPr>
        <w:t>We ask you to fill in when your child has read, practiced spellings and times table</w:t>
      </w:r>
      <w:r w:rsidR="002C6E26" w:rsidRPr="00376DA6">
        <w:rPr>
          <w:rFonts w:ascii="NTPreCursive" w:hAnsi="NTPreCursive"/>
          <w:sz w:val="28"/>
          <w:szCs w:val="28"/>
          <w:lang w:val="en-GB"/>
        </w:rPr>
        <w:t xml:space="preserve"> and please sign to</w:t>
      </w:r>
      <w:r w:rsidR="00C52C16" w:rsidRPr="00376DA6">
        <w:rPr>
          <w:rFonts w:ascii="NTPreCursive" w:hAnsi="NTPreCursive"/>
          <w:sz w:val="28"/>
          <w:szCs w:val="28"/>
          <w:lang w:val="en-GB"/>
        </w:rPr>
        <w:t xml:space="preserve"> confirm. Teachers will check diaries on Fridays and </w:t>
      </w:r>
      <w:r w:rsidR="00D11204" w:rsidRPr="00376DA6">
        <w:rPr>
          <w:rFonts w:ascii="NTPreCursive" w:hAnsi="NTPreCursive"/>
          <w:sz w:val="28"/>
          <w:szCs w:val="28"/>
          <w:lang w:val="en-GB"/>
        </w:rPr>
        <w:t>will stamp to acknowledge your child’s hard work.</w:t>
      </w:r>
    </w:p>
    <w:p w14:paraId="501F46C0" w14:textId="77777777" w:rsidR="00267148" w:rsidRPr="00376DA6" w:rsidRDefault="00267148" w:rsidP="00525688">
      <w:pPr>
        <w:jc w:val="both"/>
        <w:rPr>
          <w:rFonts w:ascii="NTPreCursive" w:hAnsi="NTPreCursive"/>
          <w:sz w:val="28"/>
          <w:szCs w:val="28"/>
          <w:u w:val="single"/>
          <w:lang w:val="en-GB"/>
        </w:rPr>
      </w:pPr>
    </w:p>
    <w:p w14:paraId="677BD9B1" w14:textId="7F2DA14A" w:rsidR="00267148" w:rsidRPr="00376DA6" w:rsidRDefault="0068746A" w:rsidP="00525688">
      <w:pPr>
        <w:jc w:val="both"/>
        <w:rPr>
          <w:rFonts w:ascii="NTPreCursive" w:hAnsi="NTPreCursive"/>
          <w:sz w:val="28"/>
          <w:szCs w:val="28"/>
          <w:u w:val="single"/>
          <w:lang w:val="en-GB"/>
        </w:rPr>
      </w:pPr>
      <w:r w:rsidRPr="00376DA6">
        <w:rPr>
          <w:rFonts w:ascii="NTPreCursive" w:hAnsi="NTPreCursive"/>
          <w:sz w:val="28"/>
          <w:szCs w:val="28"/>
          <w:u w:val="single"/>
          <w:lang w:val="en-GB"/>
        </w:rPr>
        <w:t>PE</w:t>
      </w:r>
      <w:r w:rsidR="00376DA6">
        <w:rPr>
          <w:rFonts w:ascii="NTPreCursive" w:hAnsi="NTPreCursive"/>
          <w:sz w:val="28"/>
          <w:szCs w:val="28"/>
          <w:u w:val="single"/>
          <w:lang w:val="en-GB"/>
        </w:rPr>
        <w:t>:</w:t>
      </w:r>
    </w:p>
    <w:p w14:paraId="661659E9" w14:textId="113B5491" w:rsidR="00024BE7" w:rsidRPr="00376DA6" w:rsidRDefault="00EB3B43" w:rsidP="00525688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sz w:val="28"/>
          <w:szCs w:val="28"/>
          <w:lang w:val="en-GB"/>
        </w:rPr>
        <w:t xml:space="preserve">PE will be on a </w:t>
      </w:r>
      <w:r w:rsidR="00167422" w:rsidRPr="00376DA6">
        <w:rPr>
          <w:rFonts w:ascii="NTPreCursive" w:hAnsi="NTPreCursive"/>
          <w:sz w:val="28"/>
          <w:szCs w:val="28"/>
          <w:lang w:val="en-GB"/>
        </w:rPr>
        <w:t>Tuesday and Wednesday afternoon. For the Autumn term, gymnastics is indoors on a Tuesday and outdoor football on a Wednesday afternoon. PE days will change on a termly basis, we will inform you when this happens.</w:t>
      </w:r>
    </w:p>
    <w:p w14:paraId="2BA18E16" w14:textId="77777777" w:rsidR="009C69DB" w:rsidRPr="00376DA6" w:rsidRDefault="009C69DB" w:rsidP="00525688">
      <w:pPr>
        <w:jc w:val="both"/>
        <w:rPr>
          <w:rFonts w:ascii="NTPreCursive" w:hAnsi="NTPreCursive"/>
          <w:sz w:val="28"/>
          <w:szCs w:val="28"/>
          <w:u w:val="single"/>
          <w:lang w:val="en-GB"/>
        </w:rPr>
      </w:pPr>
    </w:p>
    <w:p w14:paraId="6FD49AEF" w14:textId="77777777" w:rsidR="00607D7C" w:rsidRPr="00376DA6" w:rsidRDefault="001448B1" w:rsidP="00525688">
      <w:pPr>
        <w:jc w:val="both"/>
        <w:rPr>
          <w:rFonts w:ascii="NTPreCursive" w:hAnsi="NTPreCursive"/>
          <w:sz w:val="28"/>
          <w:szCs w:val="28"/>
          <w:u w:val="single"/>
          <w:lang w:val="en-GB"/>
        </w:rPr>
      </w:pPr>
      <w:r w:rsidRPr="00376DA6">
        <w:rPr>
          <w:rFonts w:ascii="NTPreCursive" w:hAnsi="NTPreCursive"/>
          <w:sz w:val="28"/>
          <w:szCs w:val="28"/>
          <w:u w:val="single"/>
          <w:lang w:val="en-GB"/>
        </w:rPr>
        <w:t>Take Care Tokens</w:t>
      </w:r>
      <w:r w:rsidR="00103AA0" w:rsidRPr="00376DA6">
        <w:rPr>
          <w:rFonts w:ascii="NTPreCursive" w:hAnsi="NTPreCursive"/>
          <w:sz w:val="28"/>
          <w:szCs w:val="28"/>
          <w:u w:val="single"/>
          <w:lang w:val="en-GB"/>
        </w:rPr>
        <w:t xml:space="preserve"> (House Points):</w:t>
      </w:r>
    </w:p>
    <w:p w14:paraId="1281BF5A" w14:textId="77777777" w:rsidR="00167422" w:rsidRPr="00376DA6" w:rsidRDefault="00167422" w:rsidP="00525688">
      <w:pPr>
        <w:jc w:val="both"/>
        <w:rPr>
          <w:rFonts w:ascii="NTPreCursive" w:hAnsi="NTPreCursive"/>
          <w:sz w:val="28"/>
          <w:szCs w:val="28"/>
          <w:u w:val="single"/>
          <w:lang w:val="en-GB"/>
        </w:rPr>
      </w:pPr>
    </w:p>
    <w:p w14:paraId="4A48C4D3" w14:textId="23611DDD" w:rsidR="00607D7C" w:rsidRPr="00376DA6" w:rsidRDefault="001448B1" w:rsidP="00525688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sz w:val="28"/>
          <w:szCs w:val="28"/>
          <w:lang w:val="en-GB"/>
        </w:rPr>
        <w:t xml:space="preserve">These </w:t>
      </w:r>
      <w:r w:rsidR="00607D7C" w:rsidRPr="00376DA6">
        <w:rPr>
          <w:rFonts w:ascii="NTPreCursive" w:hAnsi="NTPreCursive"/>
          <w:sz w:val="28"/>
          <w:szCs w:val="28"/>
          <w:lang w:val="en-GB"/>
        </w:rPr>
        <w:t>are reward</w:t>
      </w:r>
      <w:r w:rsidRPr="00376DA6">
        <w:rPr>
          <w:rFonts w:ascii="NTPreCursive" w:hAnsi="NTPreCursive"/>
          <w:sz w:val="28"/>
          <w:szCs w:val="28"/>
          <w:lang w:val="en-GB"/>
        </w:rPr>
        <w:t>ed</w:t>
      </w:r>
      <w:r w:rsidR="00607D7C" w:rsidRPr="00376DA6">
        <w:rPr>
          <w:rFonts w:ascii="NTPreCursive" w:hAnsi="NTPreCursive"/>
          <w:sz w:val="28"/>
          <w:szCs w:val="28"/>
          <w:lang w:val="en-GB"/>
        </w:rPr>
        <w:t xml:space="preserve"> for either good behaviour or outstanding work. </w:t>
      </w:r>
      <w:r w:rsidR="00267148" w:rsidRPr="00376DA6">
        <w:rPr>
          <w:rFonts w:ascii="NTPreCursive" w:hAnsi="NTPreCursive"/>
          <w:sz w:val="28"/>
          <w:szCs w:val="28"/>
          <w:lang w:val="en-GB"/>
        </w:rPr>
        <w:t>Integrity</w:t>
      </w:r>
      <w:r w:rsidR="00103AA0" w:rsidRPr="00376DA6">
        <w:rPr>
          <w:rFonts w:ascii="NTPreCursive" w:hAnsi="NTPreCursive"/>
          <w:sz w:val="28"/>
          <w:szCs w:val="28"/>
          <w:lang w:val="en-GB"/>
        </w:rPr>
        <w:t xml:space="preserve"> awards </w:t>
      </w:r>
      <w:r w:rsidR="00914AD9" w:rsidRPr="00376DA6">
        <w:rPr>
          <w:rFonts w:ascii="NTPreCursive" w:hAnsi="NTPreCursive"/>
          <w:sz w:val="28"/>
          <w:szCs w:val="28"/>
          <w:lang w:val="en-GB"/>
        </w:rPr>
        <w:t xml:space="preserve">are given for those children who go beyond </w:t>
      </w:r>
      <w:r w:rsidR="002B1B51" w:rsidRPr="00376DA6">
        <w:rPr>
          <w:rFonts w:ascii="NTPreCursive" w:hAnsi="NTPreCursive"/>
          <w:sz w:val="28"/>
          <w:szCs w:val="28"/>
          <w:lang w:val="en-GB"/>
        </w:rPr>
        <w:t xml:space="preserve">everyday expectations. These can be given by staff, parents both in and out of school. Please let Mr. Tomlinson know if you wish to </w:t>
      </w:r>
      <w:r w:rsidR="00E10E44" w:rsidRPr="00376DA6">
        <w:rPr>
          <w:rFonts w:ascii="NTPreCursive" w:hAnsi="NTPreCursive"/>
          <w:sz w:val="28"/>
          <w:szCs w:val="28"/>
          <w:lang w:val="en-GB"/>
        </w:rPr>
        <w:t xml:space="preserve">nominate a child. </w:t>
      </w:r>
      <w:r w:rsidR="00103AA0" w:rsidRPr="00376DA6">
        <w:rPr>
          <w:rFonts w:ascii="NTPreCursive" w:hAnsi="NTPreCursive"/>
          <w:sz w:val="28"/>
          <w:szCs w:val="28"/>
          <w:lang w:val="en-GB"/>
        </w:rPr>
        <w:t xml:space="preserve"> </w:t>
      </w:r>
    </w:p>
    <w:p w14:paraId="64B3B22F" w14:textId="77777777" w:rsidR="0068746A" w:rsidRPr="00376DA6" w:rsidRDefault="0068746A" w:rsidP="00525688">
      <w:pPr>
        <w:jc w:val="both"/>
        <w:rPr>
          <w:rFonts w:ascii="NTPreCursive" w:hAnsi="NTPreCursive"/>
          <w:sz w:val="28"/>
          <w:szCs w:val="28"/>
          <w:lang w:val="en-GB"/>
        </w:rPr>
      </w:pPr>
    </w:p>
    <w:p w14:paraId="7229717E" w14:textId="77777777" w:rsidR="002F537B" w:rsidRPr="00376DA6" w:rsidRDefault="00CC6352" w:rsidP="00525688">
      <w:pPr>
        <w:jc w:val="both"/>
        <w:rPr>
          <w:rFonts w:ascii="NTPreCursive" w:hAnsi="NTPreCursive"/>
          <w:sz w:val="28"/>
          <w:szCs w:val="28"/>
          <w:u w:val="single"/>
          <w:lang w:val="en-GB"/>
        </w:rPr>
      </w:pPr>
      <w:r w:rsidRPr="00376DA6">
        <w:rPr>
          <w:rFonts w:ascii="NTPreCursive" w:hAnsi="NTPreCursive"/>
          <w:sz w:val="28"/>
          <w:szCs w:val="28"/>
          <w:u w:val="single"/>
          <w:lang w:val="en-GB"/>
        </w:rPr>
        <w:lastRenderedPageBreak/>
        <w:t>TRIPS:</w:t>
      </w:r>
    </w:p>
    <w:p w14:paraId="3AF3D979" w14:textId="5D88DE40" w:rsidR="008F1768" w:rsidRPr="00376DA6" w:rsidRDefault="008F1768" w:rsidP="00525688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sz w:val="28"/>
          <w:szCs w:val="28"/>
          <w:lang w:val="en-GB"/>
        </w:rPr>
        <w:t>Throughout the year</w:t>
      </w:r>
      <w:r w:rsidR="00C95604" w:rsidRPr="00376DA6">
        <w:rPr>
          <w:rFonts w:ascii="NTPreCursive" w:hAnsi="NTPreCursive"/>
          <w:sz w:val="28"/>
          <w:szCs w:val="28"/>
          <w:lang w:val="en-GB"/>
        </w:rPr>
        <w:t xml:space="preserve"> the</w:t>
      </w:r>
      <w:r w:rsidRPr="00376DA6">
        <w:rPr>
          <w:rFonts w:ascii="NTPreCursive" w:hAnsi="NTPreCursive"/>
          <w:sz w:val="28"/>
          <w:szCs w:val="28"/>
          <w:lang w:val="en-GB"/>
        </w:rPr>
        <w:t xml:space="preserve"> Lower Junior</w:t>
      </w:r>
      <w:r w:rsidR="00C95604" w:rsidRPr="00376DA6">
        <w:rPr>
          <w:rFonts w:ascii="NTPreCursive" w:hAnsi="NTPreCursive"/>
          <w:sz w:val="28"/>
          <w:szCs w:val="28"/>
          <w:lang w:val="en-GB"/>
        </w:rPr>
        <w:t>s</w:t>
      </w:r>
      <w:r w:rsidR="002F537B" w:rsidRPr="00376DA6">
        <w:rPr>
          <w:rFonts w:ascii="NTPreCursive" w:hAnsi="NTPreCursive"/>
          <w:sz w:val="28"/>
          <w:szCs w:val="28"/>
          <w:lang w:val="en-GB"/>
        </w:rPr>
        <w:t xml:space="preserve"> will be attending day trips out of school.  Parent help is always required for these trips to go ahead.</w:t>
      </w:r>
    </w:p>
    <w:p w14:paraId="3535F39C" w14:textId="77777777" w:rsidR="00167422" w:rsidRPr="00376DA6" w:rsidRDefault="00167422" w:rsidP="00167422">
      <w:pPr>
        <w:jc w:val="both"/>
        <w:rPr>
          <w:rFonts w:ascii="NTPreCursive" w:hAnsi="NTPreCursive"/>
          <w:sz w:val="28"/>
          <w:szCs w:val="28"/>
          <w:u w:val="single"/>
          <w:lang w:val="en-GB"/>
        </w:rPr>
      </w:pPr>
    </w:p>
    <w:p w14:paraId="71CF87A7" w14:textId="77777777" w:rsidR="00167422" w:rsidRPr="00376DA6" w:rsidRDefault="00167422" w:rsidP="00167422">
      <w:pPr>
        <w:jc w:val="both"/>
        <w:rPr>
          <w:rFonts w:ascii="NTPreCursive" w:hAnsi="NTPreCursive"/>
          <w:sz w:val="28"/>
          <w:szCs w:val="28"/>
          <w:u w:val="single"/>
          <w:lang w:val="en-GB"/>
        </w:rPr>
      </w:pPr>
      <w:r w:rsidRPr="00376DA6">
        <w:rPr>
          <w:rFonts w:ascii="NTPreCursive" w:hAnsi="NTPreCursive"/>
          <w:sz w:val="28"/>
          <w:szCs w:val="28"/>
          <w:u w:val="single"/>
          <w:lang w:val="en-GB"/>
        </w:rPr>
        <w:t xml:space="preserve">RESIDENTIALS: </w:t>
      </w:r>
    </w:p>
    <w:p w14:paraId="419405A8" w14:textId="77777777" w:rsidR="00167422" w:rsidRPr="00376DA6" w:rsidRDefault="00167422" w:rsidP="00167422">
      <w:pPr>
        <w:jc w:val="both"/>
        <w:rPr>
          <w:rFonts w:ascii="NTPreCursive" w:hAnsi="NTPreCursive"/>
          <w:sz w:val="28"/>
          <w:szCs w:val="28"/>
          <w:lang w:val="en-GB"/>
        </w:rPr>
      </w:pPr>
    </w:p>
    <w:p w14:paraId="46047CD6" w14:textId="5670CBE5" w:rsidR="00167422" w:rsidRPr="00376DA6" w:rsidRDefault="00167422" w:rsidP="00167422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sz w:val="28"/>
          <w:szCs w:val="28"/>
          <w:lang w:val="en-GB"/>
        </w:rPr>
        <w:t>Year 4 will be going to Dukes Barn – 15</w:t>
      </w:r>
      <w:r w:rsidRPr="00376DA6">
        <w:rPr>
          <w:rFonts w:ascii="NTPreCursive" w:hAnsi="NTPreCursive"/>
          <w:sz w:val="28"/>
          <w:szCs w:val="28"/>
          <w:vertAlign w:val="superscript"/>
          <w:lang w:val="en-GB"/>
        </w:rPr>
        <w:t>th</w:t>
      </w:r>
      <w:r w:rsidRPr="00376DA6">
        <w:rPr>
          <w:rFonts w:ascii="NTPreCursive" w:hAnsi="NTPreCursive"/>
          <w:sz w:val="28"/>
          <w:szCs w:val="28"/>
          <w:lang w:val="en-GB"/>
        </w:rPr>
        <w:t xml:space="preserve"> – 17</w:t>
      </w:r>
      <w:r w:rsidRPr="00376DA6">
        <w:rPr>
          <w:rFonts w:ascii="NTPreCursive" w:hAnsi="NTPreCursive"/>
          <w:sz w:val="28"/>
          <w:szCs w:val="28"/>
          <w:vertAlign w:val="superscript"/>
          <w:lang w:val="en-GB"/>
        </w:rPr>
        <w:t>th</w:t>
      </w:r>
      <w:r w:rsidRPr="00376DA6">
        <w:rPr>
          <w:rFonts w:ascii="NTPreCursive" w:hAnsi="NTPreCursive"/>
          <w:sz w:val="28"/>
          <w:szCs w:val="28"/>
          <w:lang w:val="en-GB"/>
        </w:rPr>
        <w:t xml:space="preserve"> June 2025. </w:t>
      </w:r>
    </w:p>
    <w:p w14:paraId="51F6C84D" w14:textId="77777777" w:rsidR="008F1768" w:rsidRPr="00376DA6" w:rsidRDefault="008F1768" w:rsidP="00525688">
      <w:pPr>
        <w:jc w:val="both"/>
        <w:rPr>
          <w:rFonts w:ascii="NTPreCursive" w:hAnsi="NTPreCursive"/>
          <w:sz w:val="28"/>
          <w:szCs w:val="28"/>
          <w:lang w:val="en-GB"/>
        </w:rPr>
      </w:pPr>
    </w:p>
    <w:p w14:paraId="5D1D782A" w14:textId="7E93B062" w:rsidR="00024BE7" w:rsidRPr="00376DA6" w:rsidRDefault="002F537B" w:rsidP="049D48F2">
      <w:pPr>
        <w:jc w:val="both"/>
        <w:rPr>
          <w:rFonts w:ascii="NTPreCursive" w:hAnsi="NTPreCursive"/>
          <w:sz w:val="28"/>
          <w:szCs w:val="28"/>
        </w:rPr>
      </w:pPr>
      <w:r w:rsidRPr="00376DA6">
        <w:rPr>
          <w:rFonts w:ascii="NTPreCursive" w:hAnsi="NTPreCursive"/>
          <w:sz w:val="28"/>
          <w:szCs w:val="28"/>
        </w:rPr>
        <w:t xml:space="preserve">If you have any concerns or just wish to discuss your child’s </w:t>
      </w:r>
      <w:r w:rsidR="00ED3F73" w:rsidRPr="00376DA6">
        <w:rPr>
          <w:rFonts w:ascii="NTPreCursive" w:hAnsi="NTPreCursive"/>
          <w:sz w:val="28"/>
          <w:szCs w:val="28"/>
        </w:rPr>
        <w:t>progress,</w:t>
      </w:r>
      <w:r w:rsidR="00D74136" w:rsidRPr="00376DA6">
        <w:rPr>
          <w:rFonts w:ascii="NTPreCursive" w:hAnsi="NTPreCursive"/>
          <w:sz w:val="28"/>
          <w:szCs w:val="28"/>
        </w:rPr>
        <w:t xml:space="preserve"> </w:t>
      </w:r>
      <w:r w:rsidR="008F1768" w:rsidRPr="00376DA6">
        <w:rPr>
          <w:rFonts w:ascii="NTPreCursive" w:hAnsi="NTPreCursive"/>
          <w:sz w:val="28"/>
          <w:szCs w:val="28"/>
        </w:rPr>
        <w:t xml:space="preserve">we </w:t>
      </w:r>
      <w:r w:rsidR="00D74136" w:rsidRPr="00376DA6">
        <w:rPr>
          <w:rFonts w:ascii="NTPreCursive" w:hAnsi="NTPreCursive"/>
          <w:sz w:val="28"/>
          <w:szCs w:val="28"/>
        </w:rPr>
        <w:t>are always happy to talk, but can we</w:t>
      </w:r>
      <w:r w:rsidRPr="00376DA6">
        <w:rPr>
          <w:rFonts w:ascii="NTPreCursive" w:hAnsi="NTPreCursive"/>
          <w:sz w:val="28"/>
          <w:szCs w:val="28"/>
        </w:rPr>
        <w:t xml:space="preserve"> please ask that you make an appointment </w:t>
      </w:r>
      <w:r w:rsidR="00FF3E54" w:rsidRPr="00376DA6">
        <w:rPr>
          <w:rFonts w:ascii="NTPreCursive" w:hAnsi="NTPreCursive"/>
          <w:sz w:val="28"/>
          <w:szCs w:val="28"/>
        </w:rPr>
        <w:t xml:space="preserve">via the office. All emails must be sent to the </w:t>
      </w:r>
      <w:r w:rsidR="00ED3F73" w:rsidRPr="00376DA6">
        <w:rPr>
          <w:rFonts w:ascii="NTPreCursive" w:hAnsi="NTPreCursive"/>
          <w:sz w:val="28"/>
          <w:szCs w:val="28"/>
        </w:rPr>
        <w:t>office,</w:t>
      </w:r>
      <w:r w:rsidR="009D3B35" w:rsidRPr="00376DA6">
        <w:rPr>
          <w:rFonts w:ascii="NTPreCursive" w:hAnsi="NTPreCursive"/>
          <w:sz w:val="28"/>
          <w:szCs w:val="28"/>
        </w:rPr>
        <w:t xml:space="preserve"> and they will forward </w:t>
      </w:r>
      <w:r w:rsidR="00CD3AA5" w:rsidRPr="00376DA6">
        <w:rPr>
          <w:rFonts w:ascii="NTPreCursive" w:hAnsi="NTPreCursive"/>
          <w:sz w:val="28"/>
          <w:szCs w:val="28"/>
        </w:rPr>
        <w:t xml:space="preserve">them on to </w:t>
      </w:r>
      <w:r w:rsidR="00ED3F73" w:rsidRPr="00376DA6">
        <w:rPr>
          <w:rFonts w:ascii="NTPreCursive" w:hAnsi="NTPreCursive"/>
          <w:sz w:val="28"/>
          <w:szCs w:val="28"/>
        </w:rPr>
        <w:t>us</w:t>
      </w:r>
      <w:r w:rsidR="00CD3AA5" w:rsidRPr="00376DA6">
        <w:rPr>
          <w:rFonts w:ascii="NTPreCursive" w:hAnsi="NTPreCursive"/>
          <w:sz w:val="28"/>
          <w:szCs w:val="28"/>
        </w:rPr>
        <w:t xml:space="preserve">. </w:t>
      </w:r>
      <w:r w:rsidRPr="00376DA6">
        <w:rPr>
          <w:rFonts w:ascii="NTPreCursive" w:hAnsi="NTPreCursive"/>
          <w:sz w:val="28"/>
          <w:szCs w:val="28"/>
        </w:rPr>
        <w:t xml:space="preserve"> </w:t>
      </w:r>
    </w:p>
    <w:p w14:paraId="5DDB5FAC" w14:textId="77777777" w:rsidR="002F537B" w:rsidRPr="00376DA6" w:rsidRDefault="002F537B" w:rsidP="00525688">
      <w:pPr>
        <w:jc w:val="both"/>
        <w:rPr>
          <w:rFonts w:ascii="NTPreCursive" w:hAnsi="NTPreCursive"/>
          <w:sz w:val="28"/>
          <w:szCs w:val="28"/>
          <w:lang w:val="en-GB"/>
        </w:rPr>
      </w:pPr>
    </w:p>
    <w:p w14:paraId="43F2384E" w14:textId="6F334804" w:rsidR="002F537B" w:rsidRPr="00376DA6" w:rsidRDefault="002F537B" w:rsidP="00525688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sz w:val="28"/>
          <w:szCs w:val="28"/>
          <w:lang w:val="en-GB"/>
        </w:rPr>
        <w:t>Thank you</w:t>
      </w:r>
      <w:r w:rsidR="00550B32" w:rsidRPr="00376DA6">
        <w:rPr>
          <w:rFonts w:ascii="NTPreCursive" w:hAnsi="NTPreCursive"/>
          <w:sz w:val="28"/>
          <w:szCs w:val="28"/>
          <w:lang w:val="en-GB"/>
        </w:rPr>
        <w:t>,</w:t>
      </w:r>
    </w:p>
    <w:p w14:paraId="3E66D49D" w14:textId="77777777" w:rsidR="002F537B" w:rsidRPr="00376DA6" w:rsidRDefault="002F537B" w:rsidP="00525688">
      <w:pPr>
        <w:jc w:val="both"/>
        <w:rPr>
          <w:rFonts w:ascii="NTPreCursive" w:hAnsi="NTPreCursive"/>
          <w:sz w:val="28"/>
          <w:szCs w:val="28"/>
          <w:lang w:val="en-GB"/>
        </w:rPr>
      </w:pPr>
    </w:p>
    <w:p w14:paraId="09F7616E" w14:textId="1A4881BF" w:rsidR="002F537B" w:rsidRPr="00376DA6" w:rsidRDefault="008F1768" w:rsidP="00525688">
      <w:pPr>
        <w:jc w:val="both"/>
        <w:rPr>
          <w:rFonts w:ascii="NTPreCursive" w:hAnsi="NTPreCursive"/>
          <w:sz w:val="28"/>
          <w:szCs w:val="28"/>
          <w:lang w:val="en-GB"/>
        </w:rPr>
      </w:pPr>
      <w:r w:rsidRPr="00376DA6">
        <w:rPr>
          <w:rFonts w:ascii="NTPreCursive" w:hAnsi="NTPreCursive"/>
          <w:sz w:val="28"/>
          <w:szCs w:val="28"/>
          <w:lang w:val="en-GB"/>
        </w:rPr>
        <w:t xml:space="preserve"> </w:t>
      </w:r>
      <w:r w:rsidR="000E5CB1" w:rsidRPr="00376DA6">
        <w:rPr>
          <w:rFonts w:ascii="NTPreCursive" w:hAnsi="NTPreCursive"/>
          <w:sz w:val="28"/>
          <w:szCs w:val="28"/>
          <w:lang w:val="en-GB"/>
        </w:rPr>
        <w:t>M</w:t>
      </w:r>
      <w:r w:rsidR="00167422" w:rsidRPr="00376DA6">
        <w:rPr>
          <w:rFonts w:ascii="NTPreCursive" w:hAnsi="NTPreCursive"/>
          <w:sz w:val="28"/>
          <w:szCs w:val="28"/>
          <w:lang w:val="en-GB"/>
        </w:rPr>
        <w:t xml:space="preserve">iss Waghorn. </w:t>
      </w:r>
    </w:p>
    <w:p w14:paraId="72617CFE" w14:textId="77777777" w:rsidR="00836C8E" w:rsidRDefault="00836C8E" w:rsidP="00525688">
      <w:pPr>
        <w:jc w:val="both"/>
        <w:rPr>
          <w:rFonts w:ascii="Comic Sans MS" w:hAnsi="Comic Sans MS"/>
          <w:lang w:val="en-GB"/>
        </w:rPr>
      </w:pPr>
    </w:p>
    <w:p w14:paraId="210519C8" w14:textId="77777777" w:rsidR="0088023E" w:rsidRDefault="0088023E" w:rsidP="00525688">
      <w:pPr>
        <w:jc w:val="both"/>
        <w:rPr>
          <w:rFonts w:ascii="Comic Sans MS" w:hAnsi="Comic Sans MS"/>
          <w:lang w:val="en-GB"/>
        </w:rPr>
      </w:pPr>
    </w:p>
    <w:p w14:paraId="5BBACAB9" w14:textId="77777777" w:rsidR="0088023E" w:rsidRDefault="0088023E" w:rsidP="00525688">
      <w:pPr>
        <w:jc w:val="both"/>
        <w:rPr>
          <w:rFonts w:ascii="Comic Sans MS" w:hAnsi="Comic Sans MS"/>
          <w:lang w:val="en-GB"/>
        </w:rPr>
      </w:pPr>
    </w:p>
    <w:p w14:paraId="27FFF679" w14:textId="77777777" w:rsidR="00613220" w:rsidRDefault="00613220" w:rsidP="00525688">
      <w:pPr>
        <w:jc w:val="both"/>
        <w:rPr>
          <w:rFonts w:ascii="Comic Sans MS" w:hAnsi="Comic Sans MS"/>
          <w:lang w:val="en-GB"/>
        </w:rPr>
      </w:pPr>
    </w:p>
    <w:p w14:paraId="219F3C94" w14:textId="77777777" w:rsidR="00613220" w:rsidRDefault="00613220" w:rsidP="00525688">
      <w:pPr>
        <w:jc w:val="both"/>
        <w:rPr>
          <w:rFonts w:ascii="Comic Sans MS" w:hAnsi="Comic Sans MS"/>
          <w:lang w:val="en-GB"/>
        </w:rPr>
      </w:pPr>
    </w:p>
    <w:p w14:paraId="74E3AB37" w14:textId="77777777" w:rsidR="00613220" w:rsidRDefault="00613220" w:rsidP="00525688">
      <w:pPr>
        <w:jc w:val="both"/>
        <w:rPr>
          <w:rFonts w:ascii="Comic Sans MS" w:hAnsi="Comic Sans MS"/>
          <w:lang w:val="en-GB"/>
        </w:rPr>
      </w:pPr>
    </w:p>
    <w:p w14:paraId="5D2C58B0" w14:textId="77777777" w:rsidR="00613220" w:rsidRDefault="00613220" w:rsidP="00525688">
      <w:pPr>
        <w:jc w:val="both"/>
        <w:rPr>
          <w:rFonts w:ascii="Comic Sans MS" w:hAnsi="Comic Sans MS"/>
          <w:lang w:val="en-GB"/>
        </w:rPr>
      </w:pPr>
    </w:p>
    <w:p w14:paraId="09532D96" w14:textId="77777777" w:rsidR="00613220" w:rsidRDefault="00613220" w:rsidP="00525688">
      <w:pPr>
        <w:jc w:val="both"/>
        <w:rPr>
          <w:rFonts w:ascii="Comic Sans MS" w:hAnsi="Comic Sans MS"/>
          <w:lang w:val="en-GB"/>
        </w:rPr>
      </w:pPr>
    </w:p>
    <w:p w14:paraId="57087835" w14:textId="77777777" w:rsidR="00613220" w:rsidRDefault="00613220" w:rsidP="00525688">
      <w:pPr>
        <w:jc w:val="both"/>
        <w:rPr>
          <w:rFonts w:ascii="Comic Sans MS" w:hAnsi="Comic Sans MS"/>
          <w:lang w:val="en-GB"/>
        </w:rPr>
      </w:pPr>
    </w:p>
    <w:p w14:paraId="7AF8633D" w14:textId="77777777" w:rsidR="00613220" w:rsidRDefault="00613220" w:rsidP="00525688">
      <w:pPr>
        <w:jc w:val="both"/>
        <w:rPr>
          <w:rFonts w:ascii="Comic Sans MS" w:hAnsi="Comic Sans MS"/>
          <w:lang w:val="en-GB"/>
        </w:rPr>
      </w:pPr>
    </w:p>
    <w:p w14:paraId="26042122" w14:textId="77777777" w:rsidR="00613220" w:rsidRDefault="00613220">
      <w:pPr>
        <w:rPr>
          <w:rFonts w:ascii="Comic Sans MS" w:hAnsi="Comic Sans MS"/>
          <w:lang w:val="en-GB"/>
        </w:rPr>
      </w:pPr>
    </w:p>
    <w:p w14:paraId="0777E681" w14:textId="77777777" w:rsidR="0062005C" w:rsidRDefault="0062005C" w:rsidP="00613220">
      <w:pPr>
        <w:jc w:val="center"/>
        <w:rPr>
          <w:rFonts w:ascii="Comic Sans MS" w:hAnsi="Comic Sans MS"/>
          <w:color w:val="800080"/>
          <w:sz w:val="36"/>
          <w:szCs w:val="36"/>
          <w:lang w:val="en-GB"/>
        </w:rPr>
      </w:pPr>
    </w:p>
    <w:p w14:paraId="1DD28B7A" w14:textId="77777777" w:rsidR="0062005C" w:rsidRDefault="0062005C" w:rsidP="00613220">
      <w:pPr>
        <w:jc w:val="center"/>
        <w:rPr>
          <w:rFonts w:ascii="Comic Sans MS" w:hAnsi="Comic Sans MS"/>
          <w:color w:val="800080"/>
          <w:sz w:val="36"/>
          <w:szCs w:val="36"/>
          <w:lang w:val="en-GB"/>
        </w:rPr>
      </w:pPr>
    </w:p>
    <w:p w14:paraId="313D8C08" w14:textId="77777777" w:rsidR="0062005C" w:rsidRDefault="0062005C" w:rsidP="00613220">
      <w:pPr>
        <w:jc w:val="center"/>
        <w:rPr>
          <w:rFonts w:ascii="Comic Sans MS" w:hAnsi="Comic Sans MS"/>
          <w:color w:val="800080"/>
          <w:sz w:val="36"/>
          <w:szCs w:val="36"/>
          <w:lang w:val="en-GB"/>
        </w:rPr>
      </w:pPr>
    </w:p>
    <w:p w14:paraId="67FC9058" w14:textId="77777777" w:rsidR="00613220" w:rsidRPr="00613220" w:rsidRDefault="00613220" w:rsidP="00C21036">
      <w:pPr>
        <w:rPr>
          <w:rFonts w:ascii="Comic Sans MS" w:hAnsi="Comic Sans MS"/>
          <w:color w:val="800080"/>
          <w:sz w:val="36"/>
          <w:szCs w:val="36"/>
          <w:lang w:val="en-GB"/>
        </w:rPr>
      </w:pPr>
    </w:p>
    <w:sectPr w:rsidR="00613220" w:rsidRPr="00613220" w:rsidSect="00F24414">
      <w:footerReference w:type="default" r:id="rId13"/>
      <w:pgSz w:w="12240" w:h="15840"/>
      <w:pgMar w:top="1440" w:right="1800" w:bottom="1440" w:left="1800" w:header="708" w:footer="1077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C487E" w14:textId="77777777" w:rsidR="00925A62" w:rsidRDefault="00925A62" w:rsidP="007F6397">
      <w:r>
        <w:separator/>
      </w:r>
    </w:p>
  </w:endnote>
  <w:endnote w:type="continuationSeparator" w:id="0">
    <w:p w14:paraId="4978A109" w14:textId="77777777" w:rsidR="00925A62" w:rsidRDefault="00925A62" w:rsidP="007F6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2B54C" w14:textId="21566D92" w:rsidR="007F6397" w:rsidRDefault="007F6397" w:rsidP="007F6397">
    <w:pPr>
      <w:pStyle w:val="Footer"/>
      <w:tabs>
        <w:tab w:val="clear" w:pos="4513"/>
        <w:tab w:val="clear" w:pos="9026"/>
        <w:tab w:val="center" w:pos="4320"/>
        <w:tab w:val="right" w:pos="864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A5DC9" w14:textId="77777777" w:rsidR="00925A62" w:rsidRDefault="00925A62" w:rsidP="007F6397">
      <w:r>
        <w:separator/>
      </w:r>
    </w:p>
  </w:footnote>
  <w:footnote w:type="continuationSeparator" w:id="0">
    <w:p w14:paraId="0DE062EB" w14:textId="77777777" w:rsidR="00925A62" w:rsidRDefault="00925A62" w:rsidP="007F63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622C6"/>
    <w:multiLevelType w:val="multilevel"/>
    <w:tmpl w:val="75385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1090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57C"/>
    <w:rsid w:val="00006C4B"/>
    <w:rsid w:val="00014541"/>
    <w:rsid w:val="00024BE7"/>
    <w:rsid w:val="00024F41"/>
    <w:rsid w:val="00053BD7"/>
    <w:rsid w:val="00063C33"/>
    <w:rsid w:val="00077F49"/>
    <w:rsid w:val="00081541"/>
    <w:rsid w:val="000A13F3"/>
    <w:rsid w:val="000C4996"/>
    <w:rsid w:val="000D1F30"/>
    <w:rsid w:val="000D6A8B"/>
    <w:rsid w:val="000E0AA2"/>
    <w:rsid w:val="000E1335"/>
    <w:rsid w:val="000E336C"/>
    <w:rsid w:val="000E5CB1"/>
    <w:rsid w:val="000F408D"/>
    <w:rsid w:val="000F64B1"/>
    <w:rsid w:val="0010308F"/>
    <w:rsid w:val="00103AA0"/>
    <w:rsid w:val="001073B0"/>
    <w:rsid w:val="00112CFE"/>
    <w:rsid w:val="001448B1"/>
    <w:rsid w:val="00156D0F"/>
    <w:rsid w:val="00167422"/>
    <w:rsid w:val="00171067"/>
    <w:rsid w:val="00197676"/>
    <w:rsid w:val="001B37C8"/>
    <w:rsid w:val="001B5059"/>
    <w:rsid w:val="001C0881"/>
    <w:rsid w:val="001D4B3B"/>
    <w:rsid w:val="001E0CB7"/>
    <w:rsid w:val="001F1DCF"/>
    <w:rsid w:val="001F1E60"/>
    <w:rsid w:val="002174FE"/>
    <w:rsid w:val="002277AE"/>
    <w:rsid w:val="00235167"/>
    <w:rsid w:val="00242786"/>
    <w:rsid w:val="002516D9"/>
    <w:rsid w:val="002622CA"/>
    <w:rsid w:val="00267148"/>
    <w:rsid w:val="002857A9"/>
    <w:rsid w:val="002919F8"/>
    <w:rsid w:val="002924FC"/>
    <w:rsid w:val="002946F3"/>
    <w:rsid w:val="002B1B51"/>
    <w:rsid w:val="002B425E"/>
    <w:rsid w:val="002C6E26"/>
    <w:rsid w:val="002F149A"/>
    <w:rsid w:val="002F24B0"/>
    <w:rsid w:val="002F537B"/>
    <w:rsid w:val="002F5853"/>
    <w:rsid w:val="00313C75"/>
    <w:rsid w:val="0033116D"/>
    <w:rsid w:val="00333663"/>
    <w:rsid w:val="00350D1E"/>
    <w:rsid w:val="00360609"/>
    <w:rsid w:val="00363092"/>
    <w:rsid w:val="00367910"/>
    <w:rsid w:val="003726D8"/>
    <w:rsid w:val="00376DA6"/>
    <w:rsid w:val="0038696B"/>
    <w:rsid w:val="00393773"/>
    <w:rsid w:val="00395872"/>
    <w:rsid w:val="003B46D7"/>
    <w:rsid w:val="003B6EA4"/>
    <w:rsid w:val="003D2E28"/>
    <w:rsid w:val="003D626A"/>
    <w:rsid w:val="003E0F7A"/>
    <w:rsid w:val="003E1189"/>
    <w:rsid w:val="003E57DE"/>
    <w:rsid w:val="003F55CB"/>
    <w:rsid w:val="003F60C7"/>
    <w:rsid w:val="0040696F"/>
    <w:rsid w:val="00426E47"/>
    <w:rsid w:val="004369F2"/>
    <w:rsid w:val="004A0824"/>
    <w:rsid w:val="004F6AC8"/>
    <w:rsid w:val="00500ABD"/>
    <w:rsid w:val="00501B1E"/>
    <w:rsid w:val="0051196F"/>
    <w:rsid w:val="00525688"/>
    <w:rsid w:val="005431D4"/>
    <w:rsid w:val="00550B32"/>
    <w:rsid w:val="0057744A"/>
    <w:rsid w:val="00584200"/>
    <w:rsid w:val="005871AF"/>
    <w:rsid w:val="005A25BB"/>
    <w:rsid w:val="005A371E"/>
    <w:rsid w:val="005A7015"/>
    <w:rsid w:val="005E10DF"/>
    <w:rsid w:val="005E26AE"/>
    <w:rsid w:val="00607D7C"/>
    <w:rsid w:val="00610DCE"/>
    <w:rsid w:val="00611143"/>
    <w:rsid w:val="00613220"/>
    <w:rsid w:val="0062005C"/>
    <w:rsid w:val="006608BF"/>
    <w:rsid w:val="00681FF6"/>
    <w:rsid w:val="0068746A"/>
    <w:rsid w:val="00695D30"/>
    <w:rsid w:val="00696AF1"/>
    <w:rsid w:val="006C7631"/>
    <w:rsid w:val="006D1E89"/>
    <w:rsid w:val="006E037A"/>
    <w:rsid w:val="007170B4"/>
    <w:rsid w:val="00723164"/>
    <w:rsid w:val="0073368D"/>
    <w:rsid w:val="00742F8C"/>
    <w:rsid w:val="00752047"/>
    <w:rsid w:val="00771232"/>
    <w:rsid w:val="007B4F19"/>
    <w:rsid w:val="007E4C35"/>
    <w:rsid w:val="007F6397"/>
    <w:rsid w:val="007F74B7"/>
    <w:rsid w:val="00826ECE"/>
    <w:rsid w:val="008349B8"/>
    <w:rsid w:val="00836C8E"/>
    <w:rsid w:val="00843876"/>
    <w:rsid w:val="008624AE"/>
    <w:rsid w:val="008738A1"/>
    <w:rsid w:val="0088023E"/>
    <w:rsid w:val="008C3031"/>
    <w:rsid w:val="008D4447"/>
    <w:rsid w:val="008D4C68"/>
    <w:rsid w:val="008E584D"/>
    <w:rsid w:val="008F1768"/>
    <w:rsid w:val="00914AD9"/>
    <w:rsid w:val="00925A62"/>
    <w:rsid w:val="009267F4"/>
    <w:rsid w:val="009525A4"/>
    <w:rsid w:val="009802F0"/>
    <w:rsid w:val="00995227"/>
    <w:rsid w:val="009C5F04"/>
    <w:rsid w:val="009C69DB"/>
    <w:rsid w:val="009D3B35"/>
    <w:rsid w:val="009D7211"/>
    <w:rsid w:val="009F1AAE"/>
    <w:rsid w:val="00A12DE5"/>
    <w:rsid w:val="00A20A44"/>
    <w:rsid w:val="00A4241A"/>
    <w:rsid w:val="00A42525"/>
    <w:rsid w:val="00A602FB"/>
    <w:rsid w:val="00A61778"/>
    <w:rsid w:val="00A70CBB"/>
    <w:rsid w:val="00A719E5"/>
    <w:rsid w:val="00AD4DB6"/>
    <w:rsid w:val="00AE3E90"/>
    <w:rsid w:val="00B269B5"/>
    <w:rsid w:val="00B26F36"/>
    <w:rsid w:val="00B5515E"/>
    <w:rsid w:val="00B56026"/>
    <w:rsid w:val="00B568E9"/>
    <w:rsid w:val="00B769FD"/>
    <w:rsid w:val="00B8357C"/>
    <w:rsid w:val="00B864FE"/>
    <w:rsid w:val="00BA388E"/>
    <w:rsid w:val="00BB6613"/>
    <w:rsid w:val="00C21036"/>
    <w:rsid w:val="00C259BA"/>
    <w:rsid w:val="00C43EBD"/>
    <w:rsid w:val="00C52C16"/>
    <w:rsid w:val="00C734EE"/>
    <w:rsid w:val="00C87275"/>
    <w:rsid w:val="00C87D48"/>
    <w:rsid w:val="00C95604"/>
    <w:rsid w:val="00CC5ADE"/>
    <w:rsid w:val="00CC6352"/>
    <w:rsid w:val="00CD3AA5"/>
    <w:rsid w:val="00CE742C"/>
    <w:rsid w:val="00D11204"/>
    <w:rsid w:val="00D15E11"/>
    <w:rsid w:val="00D17801"/>
    <w:rsid w:val="00D36D80"/>
    <w:rsid w:val="00D40391"/>
    <w:rsid w:val="00D46A57"/>
    <w:rsid w:val="00D52638"/>
    <w:rsid w:val="00D5453D"/>
    <w:rsid w:val="00D60DB8"/>
    <w:rsid w:val="00D628D9"/>
    <w:rsid w:val="00D74136"/>
    <w:rsid w:val="00D876F0"/>
    <w:rsid w:val="00DA48C1"/>
    <w:rsid w:val="00DA733F"/>
    <w:rsid w:val="00DC319E"/>
    <w:rsid w:val="00DC766D"/>
    <w:rsid w:val="00E10E44"/>
    <w:rsid w:val="00E779EA"/>
    <w:rsid w:val="00EA1DC5"/>
    <w:rsid w:val="00EB3B43"/>
    <w:rsid w:val="00EB6C8C"/>
    <w:rsid w:val="00ED3F73"/>
    <w:rsid w:val="00ED4B08"/>
    <w:rsid w:val="00EE7E92"/>
    <w:rsid w:val="00EF0FF1"/>
    <w:rsid w:val="00EF5C61"/>
    <w:rsid w:val="00F04B4F"/>
    <w:rsid w:val="00F13797"/>
    <w:rsid w:val="00F24414"/>
    <w:rsid w:val="00F36210"/>
    <w:rsid w:val="00F41F36"/>
    <w:rsid w:val="00F43EA2"/>
    <w:rsid w:val="00F4547C"/>
    <w:rsid w:val="00F4623D"/>
    <w:rsid w:val="00F943BC"/>
    <w:rsid w:val="00F9636F"/>
    <w:rsid w:val="00FA19DF"/>
    <w:rsid w:val="00FB65D2"/>
    <w:rsid w:val="00FB6B43"/>
    <w:rsid w:val="00FE24BF"/>
    <w:rsid w:val="00FE3179"/>
    <w:rsid w:val="00FF0254"/>
    <w:rsid w:val="00FF3E54"/>
    <w:rsid w:val="00FF7A4F"/>
    <w:rsid w:val="049D4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6478A98"/>
  <w15:chartTrackingRefBased/>
  <w15:docId w15:val="{88144C96-4763-422E-A240-690C4FC13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77123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119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7F639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F6397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7F639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F6397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29C28150383145907023F65DB7ACCB" ma:contentTypeVersion="16" ma:contentTypeDescription="Create a new document." ma:contentTypeScope="" ma:versionID="7501ee58de9d50389b2747b844ca8fa8">
  <xsd:schema xmlns:xsd="http://www.w3.org/2001/XMLSchema" xmlns:xs="http://www.w3.org/2001/XMLSchema" xmlns:p="http://schemas.microsoft.com/office/2006/metadata/properties" xmlns:ns2="242582ac-fc0f-4fd6-a836-9730e1341a55" xmlns:ns3="1c13eae9-4201-4492-b61c-f4a1a5ef06c5" targetNamespace="http://schemas.microsoft.com/office/2006/metadata/properties" ma:root="true" ma:fieldsID="a3a1d43725b03b1b069040335436832a" ns2:_="" ns3:_="">
    <xsd:import namespace="242582ac-fc0f-4fd6-a836-9730e1341a55"/>
    <xsd:import namespace="1c13eae9-4201-4492-b61c-f4a1a5ef06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2582ac-fc0f-4fd6-a836-9730e1341a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ff5eb110-e981-4ee1-b92f-e30d2ff554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13eae9-4201-4492-b61c-f4a1a5ef06c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7e917ce-a731-4540-aa97-b7e0da64184d}" ma:internalName="TaxCatchAll" ma:showField="CatchAllData" ma:web="1c13eae9-4201-4492-b61c-f4a1a5ef06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2582ac-fc0f-4fd6-a836-9730e1341a55">
      <Terms xmlns="http://schemas.microsoft.com/office/infopath/2007/PartnerControls"/>
    </lcf76f155ced4ddcb4097134ff3c332f>
    <TaxCatchAll xmlns="1c13eae9-4201-4492-b61c-f4a1a5ef06c5" xsi:nil="true"/>
  </documentManagement>
</p:properties>
</file>

<file path=customXml/itemProps1.xml><?xml version="1.0" encoding="utf-8"?>
<ds:datastoreItem xmlns:ds="http://schemas.openxmlformats.org/officeDocument/2006/customXml" ds:itemID="{F17F06C0-E92D-4165-95CE-B26C3EED645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8BE9DC2-5BD9-4068-A233-A336F92EA7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CB37E1-786B-4A98-B097-2E23669DB5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2582ac-fc0f-4fd6-a836-9730e1341a55"/>
    <ds:schemaRef ds:uri="1c13eae9-4201-4492-b61c-f4a1a5ef06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E5D0D4-E911-4461-AF03-81C30F0CDDBF}">
  <ds:schemaRefs>
    <ds:schemaRef ds:uri="http://schemas.microsoft.com/office/2006/metadata/properties"/>
    <ds:schemaRef ds:uri="http://schemas.microsoft.com/office/infopath/2007/PartnerControls"/>
    <ds:schemaRef ds:uri="242582ac-fc0f-4fd6-a836-9730e1341a55"/>
    <ds:schemaRef ds:uri="1c13eae9-4201-4492-b61c-f4a1a5ef06c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831</Words>
  <Characters>4741</Characters>
  <Application>Microsoft Office Word</Application>
  <DocSecurity>0</DocSecurity>
  <Lines>39</Lines>
  <Paragraphs>11</Paragraphs>
  <ScaleCrop>false</ScaleCrop>
  <Company>Nottinghamshire County council</Company>
  <LinksUpToDate>false</LinksUpToDate>
  <CharactersWithSpaces>5561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Yr 1 Parents’ Meeting</dc:title>
  <dc:subject/>
  <dc:creator>archer</dc:creator>
  <cp:keywords/>
  <cp:lastModifiedBy>Miss L Waghorn</cp:lastModifiedBy>
  <cp:revision>2</cp:revision>
  <cp:lastPrinted>2019-09-06T11:19:00Z</cp:lastPrinted>
  <dcterms:created xsi:type="dcterms:W3CDTF">2025-09-22T11:31:00Z</dcterms:created>
  <dcterms:modified xsi:type="dcterms:W3CDTF">2025-09-22T11:31:00Z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0x0101007229C28150383145907023F65DB7ACCB</vt:lpwstr>
  </property>
  <property fmtid="{D5CDD505-2E9C-101B-9397-08002B2CF9AE}" pid="3" name="MediaServiceImageTags">
    <vt:lpwstr/>
  </property>
</Properties>
</file>