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2" w:type="dxa"/>
        <w:tblInd w:w="-289" w:type="dxa"/>
        <w:tblLook w:val="04A0" w:firstRow="1" w:lastRow="0" w:firstColumn="1" w:lastColumn="0" w:noHBand="0" w:noVBand="1"/>
      </w:tblPr>
      <w:tblGrid>
        <w:gridCol w:w="661"/>
        <w:gridCol w:w="661"/>
        <w:gridCol w:w="662"/>
        <w:gridCol w:w="661"/>
        <w:gridCol w:w="662"/>
        <w:gridCol w:w="661"/>
        <w:gridCol w:w="662"/>
        <w:gridCol w:w="661"/>
        <w:gridCol w:w="662"/>
        <w:gridCol w:w="661"/>
        <w:gridCol w:w="662"/>
        <w:gridCol w:w="661"/>
        <w:gridCol w:w="662"/>
        <w:gridCol w:w="661"/>
        <w:gridCol w:w="662"/>
      </w:tblGrid>
      <w:tr w:rsidR="0083620C" w:rsidRPr="001A41D1" w:rsidTr="0083620C">
        <w:trPr>
          <w:trHeight w:val="603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color w:val="66FFFF"/>
                <w:sz w:val="40"/>
                <w:szCs w:val="40"/>
              </w:rPr>
            </w:pPr>
          </w:p>
        </w:tc>
      </w:tr>
      <w:tr w:rsidR="0083620C" w:rsidRPr="001A41D1" w:rsidTr="0083620C">
        <w:trPr>
          <w:trHeight w:val="603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C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O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M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P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A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S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S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I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O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N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</w:tr>
      <w:tr w:rsidR="0083620C" w:rsidRPr="001A41D1" w:rsidTr="0083620C">
        <w:trPr>
          <w:trHeight w:val="603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E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</w:tr>
      <w:tr w:rsidR="0083620C" w:rsidRPr="001A41D1" w:rsidTr="0083620C">
        <w:trPr>
          <w:trHeight w:val="603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A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</w:tr>
      <w:tr w:rsidR="0083620C" w:rsidRPr="001A41D1" w:rsidTr="0083620C">
        <w:trPr>
          <w:trHeight w:val="603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C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FFC0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FFC000"/>
                <w:sz w:val="40"/>
                <w:szCs w:val="40"/>
              </w:rPr>
              <w:t>A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FFC0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FFC000"/>
                <w:sz w:val="40"/>
                <w:szCs w:val="40"/>
              </w:rPr>
              <w:t>R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E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5E1B04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</w:tr>
      <w:tr w:rsidR="0083620C" w:rsidRPr="001A41D1" w:rsidTr="0083620C">
        <w:trPr>
          <w:trHeight w:val="603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E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M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F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</w:tr>
      <w:tr w:rsidR="0083620C" w:rsidRPr="001A41D1" w:rsidTr="0083620C">
        <w:trPr>
          <w:trHeight w:val="461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P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rPr>
                <w:rFonts w:ascii="Algerian" w:hAnsi="Algerian"/>
                <w:color w:val="FFC0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FFC000"/>
                <w:sz w:val="40"/>
                <w:szCs w:val="40"/>
              </w:rPr>
              <w:t>R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FFC0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FFC000"/>
                <w:sz w:val="40"/>
                <w:szCs w:val="40"/>
              </w:rPr>
              <w:t>I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FFC0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FFC000"/>
                <w:sz w:val="40"/>
                <w:szCs w:val="40"/>
              </w:rPr>
              <w:t>D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FFC0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FFC000"/>
                <w:sz w:val="40"/>
                <w:szCs w:val="40"/>
              </w:rPr>
              <w:t>E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A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</w:tr>
      <w:tr w:rsidR="0083620C" w:rsidRPr="001A41D1" w:rsidTr="0083620C">
        <w:trPr>
          <w:trHeight w:val="603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T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A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M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</w:tr>
      <w:tr w:rsidR="0083620C" w:rsidRPr="001A41D1" w:rsidTr="0083620C">
        <w:trPr>
          <w:trHeight w:val="603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R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FFC0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FFC000"/>
                <w:sz w:val="40"/>
                <w:szCs w:val="40"/>
              </w:rPr>
              <w:t>E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  <w:r w:rsidRPr="0083620C"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  <w:t>S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  <w:r w:rsidRPr="0083620C"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  <w:t>P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E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  <w:r w:rsidRPr="0083620C"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  <w:t>C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T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I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D500A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</w:tr>
      <w:tr w:rsidR="0083620C" w:rsidRPr="001A41D1" w:rsidTr="0083620C">
        <w:trPr>
          <w:trHeight w:val="603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U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Q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H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  <w:r w:rsidRPr="0083620C"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  <w:t>O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  <w:r w:rsidRPr="0083620C"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  <w:t>P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  <w:r w:rsidRPr="0083620C"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  <w:t>E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FFC0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FFC000"/>
                <w:sz w:val="40"/>
                <w:szCs w:val="40"/>
              </w:rPr>
              <w:t>F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FFC0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FFC000"/>
                <w:sz w:val="40"/>
                <w:szCs w:val="40"/>
              </w:rPr>
              <w:t>U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L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</w:tr>
      <w:tr w:rsidR="0083620C" w:rsidRPr="001A41D1" w:rsidTr="0083620C">
        <w:trPr>
          <w:trHeight w:val="603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S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U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Y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027047">
            <w:pPr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y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</w:tr>
      <w:tr w:rsidR="0083620C" w:rsidRPr="001A41D1" w:rsidTr="0083620C">
        <w:trPr>
          <w:trHeight w:val="603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T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A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</w:tr>
      <w:tr w:rsidR="0083620C" w:rsidRPr="001A41D1" w:rsidTr="0083620C">
        <w:trPr>
          <w:trHeight w:val="603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L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  <w:r w:rsidRPr="0083620C"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  <w:t>O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  <w:r w:rsidRPr="0083620C"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  <w:t>V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  <w:r w:rsidRPr="0083620C"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  <w:t>E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BF8F00" w:themeColor="accent4" w:themeShade="B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</w:tr>
      <w:tr w:rsidR="0083620C" w:rsidRPr="001A41D1" w:rsidTr="0083620C">
        <w:trPr>
          <w:trHeight w:val="603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B0F0"/>
                <w:sz w:val="40"/>
                <w:szCs w:val="40"/>
              </w:rPr>
              <w:t>I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</w:tr>
      <w:tr w:rsidR="0083620C" w:rsidRPr="001A41D1" w:rsidTr="0083620C">
        <w:trPr>
          <w:trHeight w:val="603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T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O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L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E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R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A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N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C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FF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00FF00"/>
                <w:sz w:val="40"/>
                <w:szCs w:val="40"/>
              </w:rPr>
              <w:t>E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</w:tr>
      <w:tr w:rsidR="0083620C" w:rsidRPr="001A41D1" w:rsidTr="0083620C">
        <w:trPr>
          <w:trHeight w:val="603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FFC0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FFC000"/>
                <w:sz w:val="40"/>
                <w:szCs w:val="40"/>
              </w:rPr>
              <w:t>J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FFC0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FFC000"/>
                <w:sz w:val="40"/>
                <w:szCs w:val="40"/>
              </w:rPr>
              <w:t>O</w:t>
            </w: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FFC000"/>
                <w:sz w:val="40"/>
                <w:szCs w:val="40"/>
              </w:rPr>
            </w:pPr>
            <w:r w:rsidRPr="0083620C">
              <w:rPr>
                <w:rFonts w:ascii="Algerian" w:hAnsi="Algerian"/>
                <w:color w:val="FFC000"/>
                <w:sz w:val="40"/>
                <w:szCs w:val="40"/>
              </w:rPr>
              <w:t>Y</w:t>
            </w: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66FFFF"/>
                <w:sz w:val="40"/>
                <w:szCs w:val="40"/>
              </w:rPr>
            </w:pPr>
          </w:p>
        </w:tc>
      </w:tr>
      <w:tr w:rsidR="0083620C" w:rsidRPr="001A41D1" w:rsidTr="0083620C">
        <w:trPr>
          <w:trHeight w:val="603"/>
        </w:trPr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83620C" w:rsidRDefault="0083620C" w:rsidP="00D90368">
            <w:pPr>
              <w:jc w:val="center"/>
              <w:rPr>
                <w:rFonts w:ascii="Algerian" w:hAnsi="Algerian"/>
                <w:color w:val="00B0F0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1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color w:val="66FFFF"/>
                <w:sz w:val="40"/>
                <w:szCs w:val="40"/>
              </w:rPr>
            </w:pPr>
          </w:p>
        </w:tc>
        <w:tc>
          <w:tcPr>
            <w:tcW w:w="662" w:type="dxa"/>
            <w:shd w:val="clear" w:color="auto" w:fill="0D0D0D" w:themeFill="text1" w:themeFillTint="F2"/>
          </w:tcPr>
          <w:p w:rsidR="0083620C" w:rsidRPr="00B66B61" w:rsidRDefault="0083620C" w:rsidP="00D90368">
            <w:pPr>
              <w:jc w:val="center"/>
              <w:rPr>
                <w:color w:val="66FFFF"/>
                <w:sz w:val="40"/>
                <w:szCs w:val="40"/>
              </w:rPr>
            </w:pPr>
          </w:p>
        </w:tc>
      </w:tr>
    </w:tbl>
    <w:p w:rsidR="005C521B" w:rsidRDefault="005C521B" w:rsidP="005E1B04">
      <w:pPr>
        <w:jc w:val="center"/>
        <w:rPr>
          <w:color w:val="66FFFF"/>
          <w:sz w:val="32"/>
          <w:szCs w:val="32"/>
        </w:rPr>
      </w:pPr>
    </w:p>
    <w:p w:rsidR="00EB2A34" w:rsidRPr="001A41D1" w:rsidRDefault="00EB2A34" w:rsidP="005E1B04">
      <w:pPr>
        <w:jc w:val="center"/>
        <w:rPr>
          <w:color w:val="66FFFF"/>
          <w:sz w:val="32"/>
          <w:szCs w:val="32"/>
        </w:rPr>
      </w:pPr>
      <w:bookmarkStart w:id="0" w:name="_GoBack"/>
      <w:bookmarkEnd w:id="0"/>
    </w:p>
    <w:sectPr w:rsidR="00EB2A34" w:rsidRPr="001A41D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0F9" w:rsidRDefault="000B20F9" w:rsidP="005E1B04">
      <w:pPr>
        <w:spacing w:after="0" w:line="240" w:lineRule="auto"/>
      </w:pPr>
      <w:r>
        <w:separator/>
      </w:r>
    </w:p>
  </w:endnote>
  <w:endnote w:type="continuationSeparator" w:id="0">
    <w:p w:rsidR="000B20F9" w:rsidRDefault="000B20F9" w:rsidP="005E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56" w:rsidRDefault="00A96756">
    <w:pPr>
      <w:pStyle w:val="Footer"/>
    </w:pPr>
    <w:r>
      <w:t>Isaac</w:t>
    </w:r>
  </w:p>
  <w:p w:rsidR="00A96756" w:rsidRDefault="00A96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0F9" w:rsidRDefault="000B20F9" w:rsidP="005E1B04">
      <w:pPr>
        <w:spacing w:after="0" w:line="240" w:lineRule="auto"/>
      </w:pPr>
      <w:r>
        <w:separator/>
      </w:r>
    </w:p>
  </w:footnote>
  <w:footnote w:type="continuationSeparator" w:id="0">
    <w:p w:rsidR="000B20F9" w:rsidRDefault="000B20F9" w:rsidP="005E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B04" w:rsidRPr="00A96756" w:rsidRDefault="00A96756" w:rsidP="005E1B04">
    <w:pPr>
      <w:pStyle w:val="Header"/>
      <w:jc w:val="center"/>
      <w:rPr>
        <w:rFonts w:ascii="Algerian" w:hAnsi="Algerian"/>
        <w:sz w:val="52"/>
        <w:szCs w:val="52"/>
      </w:rPr>
    </w:pPr>
    <w:r w:rsidRPr="00A96756">
      <w:rPr>
        <w:rFonts w:ascii="Algerian" w:hAnsi="Algerian"/>
        <w:sz w:val="52"/>
        <w:szCs w:val="52"/>
      </w:rPr>
      <w:t>RE words</w:t>
    </w:r>
  </w:p>
  <w:p w:rsidR="005E1B04" w:rsidRPr="00A96756" w:rsidRDefault="005E1B04" w:rsidP="00A9675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1B"/>
    <w:rsid w:val="00013AE5"/>
    <w:rsid w:val="00027047"/>
    <w:rsid w:val="000B20F9"/>
    <w:rsid w:val="00181002"/>
    <w:rsid w:val="001A41D1"/>
    <w:rsid w:val="00293A41"/>
    <w:rsid w:val="0032755D"/>
    <w:rsid w:val="003E4465"/>
    <w:rsid w:val="00415010"/>
    <w:rsid w:val="005B407B"/>
    <w:rsid w:val="005C521B"/>
    <w:rsid w:val="005E1B04"/>
    <w:rsid w:val="0083620C"/>
    <w:rsid w:val="00885A03"/>
    <w:rsid w:val="008E21A5"/>
    <w:rsid w:val="009916E7"/>
    <w:rsid w:val="00A96756"/>
    <w:rsid w:val="00AB4616"/>
    <w:rsid w:val="00B66B61"/>
    <w:rsid w:val="00B85256"/>
    <w:rsid w:val="00C20329"/>
    <w:rsid w:val="00C625E8"/>
    <w:rsid w:val="00D90368"/>
    <w:rsid w:val="00DD500A"/>
    <w:rsid w:val="00EB2A34"/>
    <w:rsid w:val="00F7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FB22E9-DD50-4FB5-B185-18925170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B04"/>
  </w:style>
  <w:style w:type="paragraph" w:styleId="Footer">
    <w:name w:val="footer"/>
    <w:basedOn w:val="Normal"/>
    <w:link w:val="FooterChar"/>
    <w:uiPriority w:val="99"/>
    <w:unhideWhenUsed/>
    <w:rsid w:val="005E1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B04"/>
  </w:style>
  <w:style w:type="table" w:styleId="TableGrid">
    <w:name w:val="Table Grid"/>
    <w:basedOn w:val="TableNormal"/>
    <w:uiPriority w:val="39"/>
    <w:rsid w:val="005E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A41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41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purple</dc:creator>
  <cp:keywords/>
  <dc:description/>
  <cp:lastModifiedBy>marston</cp:lastModifiedBy>
  <cp:revision>10</cp:revision>
  <cp:lastPrinted>2020-03-22T19:55:00Z</cp:lastPrinted>
  <dcterms:created xsi:type="dcterms:W3CDTF">2020-02-25T11:55:00Z</dcterms:created>
  <dcterms:modified xsi:type="dcterms:W3CDTF">2020-03-23T11:42:00Z</dcterms:modified>
</cp:coreProperties>
</file>