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55" w:rsidRPr="002615C8" w:rsidRDefault="005D2355" w:rsidP="005D2355">
      <w:pPr>
        <w:jc w:val="center"/>
        <w:rPr>
          <w:rFonts w:ascii="SassoonPrimaryType" w:hAnsi="SassoonPrimaryType" w:cs="Arial"/>
          <w:b/>
          <w:color w:val="FF0000"/>
          <w:sz w:val="40"/>
          <w:szCs w:val="40"/>
          <w:u w:val="single"/>
          <w:lang w:val="en-US"/>
        </w:rPr>
      </w:pPr>
      <w:r w:rsidRPr="002615C8">
        <w:rPr>
          <w:rFonts w:ascii="SassoonPrimaryType" w:hAnsi="SassoonPrimaryType" w:cs="Arial"/>
          <w:b/>
          <w:color w:val="FF0000"/>
          <w:sz w:val="40"/>
          <w:szCs w:val="40"/>
          <w:u w:val="single"/>
          <w:lang w:val="en-US"/>
        </w:rPr>
        <w:t xml:space="preserve">Starry Space 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9CC2E5" w:themeColor="accent1" w:themeTint="99"/>
          <w:sz w:val="28"/>
          <w:szCs w:val="28"/>
          <w:lang w:val="en-US"/>
        </w:rPr>
      </w:pP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 xml:space="preserve">Space is extremely dark; 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>Stars are the only detail of light.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 xml:space="preserve">Spitting balls of fire, a sea of 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>black velvet, what a breath-taking sight.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FF0000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FF0000"/>
          <w:sz w:val="28"/>
          <w:szCs w:val="28"/>
          <w:lang w:val="en-US"/>
        </w:rPr>
        <w:t xml:space="preserve">Stars glittering like diamonds; 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FF0000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FF0000"/>
          <w:sz w:val="28"/>
          <w:szCs w:val="28"/>
          <w:lang w:val="en-US"/>
        </w:rPr>
        <w:t>A</w:t>
      </w:r>
      <w:bookmarkStart w:id="0" w:name="_GoBack"/>
      <w:bookmarkEnd w:id="0"/>
      <w:r w:rsidRPr="004E3220">
        <w:rPr>
          <w:rFonts w:ascii="SassoonPrimaryType" w:hAnsi="SassoonPrimaryType" w:cs="Arial"/>
          <w:color w:val="FF0000"/>
          <w:sz w:val="28"/>
          <w:szCs w:val="28"/>
          <w:lang w:val="en-US"/>
        </w:rPr>
        <w:t>s ebony as a crow’s murky eye.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FF0000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FF0000"/>
          <w:sz w:val="28"/>
          <w:szCs w:val="28"/>
          <w:lang w:val="en-US"/>
        </w:rPr>
        <w:t>A tornado of Gravity,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FF0000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FF0000"/>
          <w:sz w:val="28"/>
          <w:szCs w:val="28"/>
          <w:lang w:val="en-US"/>
        </w:rPr>
        <w:t>In a slow-mo space movie,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FF0000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FF0000"/>
          <w:sz w:val="28"/>
          <w:szCs w:val="28"/>
          <w:lang w:val="en-US"/>
        </w:rPr>
        <w:t xml:space="preserve">Fluffy </w:t>
      </w:r>
      <w:r w:rsidR="004E3220">
        <w:rPr>
          <w:rFonts w:ascii="SassoonPrimaryType" w:hAnsi="SassoonPrimaryType" w:cs="Arial"/>
          <w:color w:val="FF0000"/>
          <w:sz w:val="28"/>
          <w:szCs w:val="28"/>
          <w:lang w:val="en-US"/>
        </w:rPr>
        <w:t>like a newborn chick,</w:t>
      </w:r>
    </w:p>
    <w:p w:rsidR="005D2355" w:rsidRPr="004E3220" w:rsidRDefault="004E3220" w:rsidP="005D2355">
      <w:pPr>
        <w:jc w:val="center"/>
        <w:rPr>
          <w:rFonts w:ascii="SassoonPrimaryType" w:hAnsi="SassoonPrimaryType" w:cs="Arial"/>
          <w:color w:val="FF0000"/>
          <w:sz w:val="28"/>
          <w:szCs w:val="28"/>
          <w:lang w:val="en-US"/>
        </w:rPr>
      </w:pPr>
      <w:r>
        <w:rPr>
          <w:rFonts w:ascii="SassoonPrimaryType" w:hAnsi="SassoonPrimaryType" w:cs="Arial"/>
          <w:color w:val="FF0000"/>
          <w:sz w:val="28"/>
          <w:szCs w:val="28"/>
          <w:lang w:val="en-US"/>
        </w:rPr>
        <w:t>The two ice giants creeping me on my way,</w:t>
      </w:r>
    </w:p>
    <w:p w:rsidR="004E3220" w:rsidRPr="004E3220" w:rsidRDefault="004E3220" w:rsidP="008F0959">
      <w:pPr>
        <w:jc w:val="center"/>
        <w:rPr>
          <w:rFonts w:ascii="SassoonPrimaryType" w:hAnsi="SassoonPrimaryType" w:cs="Arial"/>
          <w:color w:val="FF0000"/>
          <w:sz w:val="28"/>
          <w:szCs w:val="28"/>
          <w:lang w:val="en-US"/>
        </w:rPr>
      </w:pPr>
      <w:r>
        <w:rPr>
          <w:rFonts w:ascii="SassoonPrimaryType" w:hAnsi="SassoonPrimaryType" w:cs="Arial"/>
          <w:color w:val="FF0000"/>
          <w:sz w:val="28"/>
          <w:szCs w:val="28"/>
          <w:lang w:val="en-US"/>
        </w:rPr>
        <w:t>A wonderful twinkling galaxy, that is what it was like</w:t>
      </w:r>
    </w:p>
    <w:p w:rsidR="004E3220" w:rsidRDefault="004E3220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</w:p>
    <w:p w:rsidR="004E3220" w:rsidRDefault="004E3220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 xml:space="preserve">A black wave of Galaxy, 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>Space is creepy like a garden of dark graves.</w:t>
      </w:r>
    </w:p>
    <w:p w:rsidR="005D2355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>Stars white like a great big eagle’s feathers,</w:t>
      </w:r>
    </w:p>
    <w:p w:rsidR="008F0959" w:rsidRPr="004E3220" w:rsidRDefault="002615C8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 xml:space="preserve">   A </w:t>
      </w:r>
      <w:r w:rsidR="008F0959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>Shiny, sunset galaxy,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>Flaming, floating orange orbs,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>I float like a helium balloon,</w:t>
      </w:r>
    </w:p>
    <w:p w:rsidR="005D2355" w:rsidRPr="004E3220" w:rsidRDefault="005D2355" w:rsidP="005D2355">
      <w:pPr>
        <w:jc w:val="center"/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>This is Space.</w:t>
      </w:r>
    </w:p>
    <w:p w:rsidR="005D2355" w:rsidRPr="004E3220" w:rsidRDefault="005D2355" w:rsidP="005D2355">
      <w:pPr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</w:pPr>
      <w:r w:rsidRPr="004E3220">
        <w:rPr>
          <w:rFonts w:ascii="SassoonPrimaryType" w:hAnsi="SassoonPrimaryType" w:cs="Arial"/>
          <w:color w:val="ED7D31" w:themeColor="accent2"/>
          <w:sz w:val="28"/>
          <w:szCs w:val="28"/>
          <w:lang w:val="en-US"/>
        </w:rPr>
        <w:t xml:space="preserve"> </w:t>
      </w:r>
    </w:p>
    <w:p w:rsidR="005D2355" w:rsidRDefault="005D2355" w:rsidP="005D2355">
      <w:pPr>
        <w:rPr>
          <w:rFonts w:ascii="Arial" w:hAnsi="Arial" w:cs="Arial"/>
          <w:color w:val="9CC2E5" w:themeColor="accent1" w:themeTint="99"/>
          <w:sz w:val="28"/>
          <w:szCs w:val="28"/>
          <w:lang w:val="en-US"/>
        </w:rPr>
      </w:pPr>
    </w:p>
    <w:p w:rsidR="008F0959" w:rsidRPr="002615C8" w:rsidRDefault="008F0959" w:rsidP="005D2355">
      <w:pPr>
        <w:rPr>
          <w:rFonts w:ascii="Arial" w:hAnsi="Arial" w:cs="Arial"/>
          <w:color w:val="FF0000"/>
          <w:sz w:val="28"/>
          <w:szCs w:val="28"/>
          <w:u w:val="single"/>
          <w:lang w:val="en-US"/>
        </w:rPr>
      </w:pPr>
      <w:r w:rsidRPr="002615C8">
        <w:rPr>
          <w:rFonts w:ascii="Arial" w:hAnsi="Arial" w:cs="Arial"/>
          <w:color w:val="FF0000"/>
          <w:sz w:val="28"/>
          <w:szCs w:val="28"/>
          <w:u w:val="single"/>
          <w:lang w:val="en-US"/>
        </w:rPr>
        <w:t xml:space="preserve">By Leila Dushaj </w:t>
      </w:r>
    </w:p>
    <w:sectPr w:rsidR="008F0959" w:rsidRPr="0026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55"/>
    <w:rsid w:val="000170D4"/>
    <w:rsid w:val="002615C8"/>
    <w:rsid w:val="00387DF5"/>
    <w:rsid w:val="004E3220"/>
    <w:rsid w:val="005D2355"/>
    <w:rsid w:val="008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3E70"/>
  <w15:chartTrackingRefBased/>
  <w15:docId w15:val="{5FF0297E-F9FB-4E1F-9BF0-62FE31EA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3</cp:revision>
  <dcterms:created xsi:type="dcterms:W3CDTF">2020-10-09T09:35:00Z</dcterms:created>
  <dcterms:modified xsi:type="dcterms:W3CDTF">2020-10-09T10:37:00Z</dcterms:modified>
</cp:coreProperties>
</file>