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8AB" w:rsidRDefault="006B28AB" w:rsidP="006B28AB">
      <w:pPr>
        <w:jc w:val="center"/>
        <w:rPr>
          <w:rFonts w:ascii="Chaney Extended" w:hAnsi="Chaney Extended"/>
          <w:sz w:val="48"/>
          <w:szCs w:val="48"/>
        </w:rPr>
      </w:pPr>
      <w:bookmarkStart w:id="0" w:name="_GoBack"/>
      <w:bookmarkEnd w:id="0"/>
    </w:p>
    <w:p w:rsidR="00A9379E" w:rsidRDefault="006B28AB" w:rsidP="006B28AB">
      <w:pPr>
        <w:jc w:val="center"/>
      </w:pPr>
      <w:r w:rsidRPr="00521217">
        <w:rPr>
          <w:rFonts w:ascii="Chaney Extended" w:hAnsi="Chaney Extended"/>
          <w:sz w:val="48"/>
          <w:szCs w:val="48"/>
        </w:rPr>
        <w:t>The International Alphabet</w:t>
      </w:r>
    </w:p>
    <w:p w:rsidR="00521217" w:rsidRDefault="00521217"/>
    <w:p w:rsidR="00521217" w:rsidRPr="00521217" w:rsidRDefault="006B28AB" w:rsidP="00521217">
      <w:pPr>
        <w:jc w:val="center"/>
        <w:rPr>
          <w:rFonts w:ascii="Chaney Extended" w:hAnsi="Chaney Extended"/>
          <w:sz w:val="48"/>
          <w:szCs w:val="48"/>
        </w:rPr>
      </w:pPr>
      <w:r>
        <w:rPr>
          <w:noProof/>
          <w:lang w:eastAsia="en-GB"/>
        </w:rPr>
        <w:drawing>
          <wp:inline distT="0" distB="0" distL="0" distR="0" wp14:anchorId="2E96CE03" wp14:editId="6A6A16F0">
            <wp:extent cx="8766850" cy="3305908"/>
            <wp:effectExtent l="0" t="0" r="0" b="8890"/>
            <wp:docPr id="1" name="Picture 1" descr="Image result for international alphab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ternational alphab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4164" cy="331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217" w:rsidRPr="00521217" w:rsidSect="006B28AB">
      <w:pgSz w:w="16838" w:h="11906" w:orient="landscape"/>
      <w:pgMar w:top="1440" w:right="1440" w:bottom="1440" w:left="1440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ney Extend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17"/>
    <w:rsid w:val="00521217"/>
    <w:rsid w:val="006B28AB"/>
    <w:rsid w:val="00A9379E"/>
    <w:rsid w:val="00C2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4C7C5D-4F0F-42BC-AEB3-CEFB565B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marston</dc:creator>
  <cp:lastModifiedBy>Mrs J Marston</cp:lastModifiedBy>
  <cp:revision>2</cp:revision>
  <cp:lastPrinted>2019-09-10T15:26:00Z</cp:lastPrinted>
  <dcterms:created xsi:type="dcterms:W3CDTF">2020-11-12T19:36:00Z</dcterms:created>
  <dcterms:modified xsi:type="dcterms:W3CDTF">2020-11-12T19:36:00Z</dcterms:modified>
</cp:coreProperties>
</file>